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E079" w14:textId="77777777" w:rsidR="007A35DB" w:rsidRPr="00D04E31" w:rsidRDefault="008809E6" w:rsidP="00B516B6">
      <w:pPr>
        <w:pStyle w:val="Subtitle"/>
        <w:spacing w:after="0"/>
        <w:rPr>
          <w:lang w:val="id-ID"/>
        </w:rPr>
      </w:pPr>
      <w:r w:rsidRPr="00D04E31">
        <w:rPr>
          <w:lang w:val="id-ID"/>
        </w:rPr>
        <w:t xml:space="preserve">Hubungan Status Akreditasi Puskesmas </w:t>
      </w:r>
      <w:r w:rsidR="007A35DB" w:rsidRPr="00D04E31">
        <w:rPr>
          <w:lang w:val="id-ID"/>
        </w:rPr>
        <w:t>d</w:t>
      </w:r>
      <w:r w:rsidRPr="00D04E31">
        <w:rPr>
          <w:lang w:val="id-ID"/>
        </w:rPr>
        <w:t xml:space="preserve">engan Tingkat Kepuasan Pasien Rawat Jalan </w:t>
      </w:r>
      <w:r w:rsidR="007A35DB" w:rsidRPr="00D04E31">
        <w:rPr>
          <w:lang w:val="id-ID"/>
        </w:rPr>
        <w:t>d</w:t>
      </w:r>
      <w:r w:rsidRPr="00D04E31">
        <w:rPr>
          <w:lang w:val="id-ID"/>
        </w:rPr>
        <w:t xml:space="preserve">i Puskesmas </w:t>
      </w:r>
    </w:p>
    <w:p w14:paraId="42EC872E" w14:textId="19E0A8F8" w:rsidR="008809E6" w:rsidRPr="00D04E31" w:rsidRDefault="008809E6" w:rsidP="00B516B6">
      <w:pPr>
        <w:pStyle w:val="Subtitle"/>
        <w:spacing w:after="300"/>
        <w:rPr>
          <w:lang w:val="id-ID"/>
        </w:rPr>
      </w:pPr>
      <w:r w:rsidRPr="00D04E31">
        <w:rPr>
          <w:lang w:val="id-ID"/>
        </w:rPr>
        <w:t>Borong Kabupaten Manggarai Timur</w:t>
      </w:r>
    </w:p>
    <w:p w14:paraId="4441D3A0" w14:textId="19220559" w:rsidR="008809E6" w:rsidRPr="00D04E31" w:rsidRDefault="008809E6" w:rsidP="00B516B6">
      <w:pPr>
        <w:spacing w:after="0" w:line="240" w:lineRule="auto"/>
        <w:jc w:val="center"/>
        <w:rPr>
          <w:rFonts w:ascii="Times New Roman" w:eastAsia="Times New Roman" w:hAnsi="Times New Roman" w:cs="Times New Roman"/>
          <w:b/>
          <w:sz w:val="24"/>
          <w:szCs w:val="24"/>
          <w:lang w:val="id-ID"/>
        </w:rPr>
      </w:pPr>
      <w:r w:rsidRPr="00D04E31">
        <w:rPr>
          <w:rFonts w:ascii="Times New Roman" w:eastAsia="Times New Roman" w:hAnsi="Times New Roman" w:cs="Times New Roman"/>
          <w:b/>
          <w:sz w:val="24"/>
          <w:szCs w:val="24"/>
          <w:lang w:val="id-ID"/>
        </w:rPr>
        <w:t>Bernadina Alfionita</w:t>
      </w:r>
      <w:r w:rsidRPr="00D04E31">
        <w:rPr>
          <w:rFonts w:ascii="Times New Roman" w:eastAsia="Times New Roman" w:hAnsi="Times New Roman" w:cs="Times New Roman"/>
          <w:b/>
          <w:sz w:val="24"/>
          <w:szCs w:val="24"/>
          <w:vertAlign w:val="superscript"/>
          <w:lang w:val="id-ID"/>
        </w:rPr>
        <w:t>1</w:t>
      </w:r>
      <w:r w:rsidRPr="00D04E31">
        <w:rPr>
          <w:rFonts w:ascii="Times New Roman" w:eastAsia="Times New Roman" w:hAnsi="Times New Roman" w:cs="Times New Roman"/>
          <w:b/>
          <w:sz w:val="24"/>
          <w:szCs w:val="24"/>
          <w:lang w:val="id-ID"/>
        </w:rPr>
        <w:t>, Rina Waty Sirait</w:t>
      </w:r>
      <w:r w:rsidRPr="00D04E31">
        <w:rPr>
          <w:rFonts w:ascii="Times New Roman" w:eastAsia="Times New Roman" w:hAnsi="Times New Roman" w:cs="Times New Roman"/>
          <w:b/>
          <w:sz w:val="24"/>
          <w:szCs w:val="24"/>
          <w:vertAlign w:val="superscript"/>
          <w:lang w:val="id-ID"/>
        </w:rPr>
        <w:t>2</w:t>
      </w:r>
      <w:r w:rsidRPr="00D04E31">
        <w:rPr>
          <w:rFonts w:ascii="Times New Roman" w:eastAsia="Times New Roman" w:hAnsi="Times New Roman" w:cs="Times New Roman"/>
          <w:b/>
          <w:sz w:val="24"/>
          <w:szCs w:val="24"/>
          <w:lang w:val="id-ID"/>
        </w:rPr>
        <w:t>, Tasalina Y P Gustam</w:t>
      </w:r>
      <w:r w:rsidRPr="00D04E31">
        <w:rPr>
          <w:rFonts w:ascii="Times New Roman" w:eastAsia="Times New Roman" w:hAnsi="Times New Roman" w:cs="Times New Roman"/>
          <w:b/>
          <w:sz w:val="24"/>
          <w:szCs w:val="24"/>
          <w:vertAlign w:val="superscript"/>
          <w:lang w:val="id-ID"/>
        </w:rPr>
        <w:t>3</w:t>
      </w:r>
      <w:r w:rsidRPr="00D04E31">
        <w:rPr>
          <w:rFonts w:ascii="Times New Roman" w:eastAsia="Times New Roman" w:hAnsi="Times New Roman" w:cs="Times New Roman"/>
          <w:b/>
          <w:sz w:val="24"/>
          <w:szCs w:val="24"/>
          <w:lang w:val="id-ID"/>
        </w:rPr>
        <w:t xml:space="preserve"> </w:t>
      </w:r>
    </w:p>
    <w:p w14:paraId="01CD0DC4" w14:textId="35FE8BC6" w:rsidR="005F4B72" w:rsidRPr="00D04E31" w:rsidRDefault="00AB528C" w:rsidP="00B516B6">
      <w:pPr>
        <w:spacing w:after="0" w:line="240" w:lineRule="auto"/>
        <w:jc w:val="center"/>
        <w:rPr>
          <w:rFonts w:ascii="Times New Roman" w:eastAsia="Times New Roman" w:hAnsi="Times New Roman" w:cs="Times New Roman"/>
          <w:i/>
          <w:color w:val="000000"/>
          <w:sz w:val="24"/>
          <w:szCs w:val="24"/>
          <w:lang w:val="id-ID"/>
        </w:rPr>
      </w:pPr>
      <w:r w:rsidRPr="00D04E31">
        <w:rPr>
          <w:rFonts w:ascii="Times New Roman" w:eastAsia="Times New Roman" w:hAnsi="Times New Roman" w:cs="Times New Roman"/>
          <w:color w:val="000000"/>
          <w:sz w:val="24"/>
          <w:szCs w:val="24"/>
          <w:vertAlign w:val="superscript"/>
          <w:lang w:val="id-ID"/>
        </w:rPr>
        <w:t>1,2,3</w:t>
      </w:r>
      <w:r w:rsidRPr="00D04E31">
        <w:rPr>
          <w:rFonts w:ascii="Times New Roman" w:eastAsia="Times New Roman" w:hAnsi="Times New Roman" w:cs="Times New Roman"/>
          <w:color w:val="000000"/>
          <w:sz w:val="24"/>
          <w:szCs w:val="24"/>
          <w:lang w:val="id-ID"/>
        </w:rPr>
        <w:t>Program Studi Kesehatan Masyarakat, Fakultas Kesehatan Masyarakat, Universitas Nusa Cendana, Kupang, Indonesia</w:t>
      </w:r>
    </w:p>
    <w:p w14:paraId="2CE8E0EF" w14:textId="01450034" w:rsidR="00AB528C" w:rsidRPr="00D04E31" w:rsidRDefault="00626855" w:rsidP="00B516B6">
      <w:pPr>
        <w:spacing w:after="0" w:line="240" w:lineRule="auto"/>
        <w:jc w:val="center"/>
        <w:rPr>
          <w:rFonts w:ascii="Times New Roman" w:eastAsia="Times New Roman" w:hAnsi="Times New Roman" w:cs="Times New Roman"/>
          <w:color w:val="1F497D" w:themeColor="text2"/>
          <w:sz w:val="24"/>
          <w:szCs w:val="24"/>
          <w:u w:val="single"/>
          <w:lang w:val="id-ID"/>
        </w:rPr>
      </w:pPr>
      <w:r w:rsidRPr="00D04E31">
        <w:rPr>
          <w:rFonts w:ascii="Times New Roman" w:eastAsia="Times New Roman" w:hAnsi="Times New Roman" w:cs="Times New Roman"/>
          <w:sz w:val="24"/>
          <w:szCs w:val="24"/>
          <w:lang w:val="id-ID"/>
        </w:rPr>
        <w:t xml:space="preserve">Email: </w:t>
      </w:r>
      <w:r w:rsidRPr="00D04E31">
        <w:rPr>
          <w:rFonts w:ascii="Times New Roman" w:eastAsia="Times New Roman" w:hAnsi="Times New Roman" w:cs="Times New Roman"/>
          <w:sz w:val="24"/>
          <w:szCs w:val="24"/>
          <w:vertAlign w:val="superscript"/>
          <w:lang w:val="id-ID"/>
        </w:rPr>
        <w:t>1</w:t>
      </w:r>
      <w:r w:rsidRPr="00D04E31">
        <w:rPr>
          <w:rFonts w:ascii="Times New Roman" w:eastAsia="Times New Roman" w:hAnsi="Times New Roman" w:cs="Times New Roman"/>
          <w:sz w:val="24"/>
          <w:szCs w:val="24"/>
          <w:lang w:val="id-ID"/>
        </w:rPr>
        <w:t xml:space="preserve">afnyalfionita@gmail.com, </w:t>
      </w:r>
      <w:r w:rsidRPr="00D04E31">
        <w:rPr>
          <w:rFonts w:ascii="Times New Roman" w:eastAsia="Times New Roman" w:hAnsi="Times New Roman" w:cs="Times New Roman"/>
          <w:sz w:val="24"/>
          <w:szCs w:val="24"/>
          <w:vertAlign w:val="superscript"/>
          <w:lang w:val="id-ID"/>
        </w:rPr>
        <w:t>2</w:t>
      </w:r>
      <w:r w:rsidRPr="00D04E31">
        <w:rPr>
          <w:rFonts w:ascii="Times New Roman" w:eastAsia="Times New Roman" w:hAnsi="Times New Roman" w:cs="Times New Roman"/>
          <w:sz w:val="24"/>
          <w:szCs w:val="24"/>
          <w:lang w:val="id-ID"/>
        </w:rPr>
        <w:t>rina.sirait@yahoo.com</w:t>
      </w:r>
    </w:p>
    <w:p w14:paraId="426F63F9" w14:textId="77777777" w:rsidR="005F4B72" w:rsidRPr="00D04E31" w:rsidRDefault="005F4B72" w:rsidP="00B516B6">
      <w:pPr>
        <w:spacing w:after="0" w:line="240" w:lineRule="auto"/>
        <w:jc w:val="center"/>
        <w:rPr>
          <w:rFonts w:ascii="Times New Roman" w:eastAsia="Times New Roman" w:hAnsi="Times New Roman" w:cs="Times New Roman"/>
          <w:i/>
          <w:color w:val="FF0000"/>
          <w:sz w:val="24"/>
          <w:szCs w:val="24"/>
          <w:lang w:val="id-ID"/>
        </w:rPr>
      </w:pPr>
    </w:p>
    <w:p w14:paraId="6407CE80" w14:textId="77777777" w:rsidR="00AF7B5A" w:rsidRPr="00D04E31" w:rsidRDefault="00AF7B5A" w:rsidP="00B516B6">
      <w:pPr>
        <w:spacing w:after="0" w:line="240" w:lineRule="auto"/>
        <w:jc w:val="center"/>
        <w:rPr>
          <w:rFonts w:ascii="Times New Roman" w:eastAsia="Times New Roman" w:hAnsi="Times New Roman" w:cs="Times New Roman"/>
          <w:i/>
          <w:color w:val="FF0000"/>
          <w:sz w:val="24"/>
          <w:szCs w:val="24"/>
          <w:lang w:val="id-ID"/>
        </w:rPr>
      </w:pPr>
    </w:p>
    <w:p w14:paraId="465B2485" w14:textId="77777777" w:rsidR="005F4B72" w:rsidRPr="00D04E31" w:rsidRDefault="00AE1C16" w:rsidP="00B516B6">
      <w:pPr>
        <w:spacing w:after="0" w:line="240" w:lineRule="auto"/>
        <w:rPr>
          <w:rFonts w:ascii="Times New Roman" w:eastAsia="Times New Roman" w:hAnsi="Times New Roman" w:cs="Times New Roman"/>
          <w:b/>
          <w:i/>
          <w:sz w:val="24"/>
          <w:szCs w:val="24"/>
          <w:lang w:val="id-ID"/>
        </w:rPr>
      </w:pPr>
      <w:r w:rsidRPr="00D04E31">
        <w:rPr>
          <w:rFonts w:ascii="Times New Roman" w:eastAsia="Times New Roman" w:hAnsi="Times New Roman" w:cs="Times New Roman"/>
          <w:b/>
          <w:i/>
          <w:sz w:val="24"/>
          <w:szCs w:val="24"/>
          <w:lang w:val="id-ID"/>
        </w:rPr>
        <w:t>Abstract</w:t>
      </w:r>
    </w:p>
    <w:p w14:paraId="012E7B57" w14:textId="77777777" w:rsidR="00C82CEE" w:rsidRPr="00D04E31" w:rsidRDefault="00C82CEE" w:rsidP="00B516B6">
      <w:pPr>
        <w:spacing w:after="0" w:line="240" w:lineRule="auto"/>
        <w:rPr>
          <w:rFonts w:ascii="Times New Roman" w:eastAsia="Times New Roman" w:hAnsi="Times New Roman" w:cs="Times New Roman"/>
          <w:b/>
          <w:i/>
          <w:sz w:val="24"/>
          <w:szCs w:val="24"/>
          <w:lang w:val="id-ID"/>
        </w:rPr>
      </w:pPr>
    </w:p>
    <w:p w14:paraId="2DC71A2E" w14:textId="00D978D6" w:rsidR="008809E6" w:rsidRPr="00281AF0" w:rsidRDefault="00281AF0" w:rsidP="00B516B6">
      <w:pPr>
        <w:pStyle w:val="NormalWeb"/>
        <w:spacing w:before="0" w:beforeAutospacing="0" w:after="0" w:afterAutospacing="0"/>
        <w:jc w:val="both"/>
        <w:rPr>
          <w:i/>
          <w:lang w:val="id-ID"/>
        </w:rPr>
      </w:pPr>
      <w:r w:rsidRPr="00281AF0">
        <w:rPr>
          <w:i/>
          <w:lang w:val="id-ID"/>
        </w:rPr>
        <w:t>Accreditation of community health centers (Puskesmas) is a systematic effort to improve the quality of health services through the fulfillment of established standards. Borong Community Health Center, which has achieved Main (Utama) Accreditation, is expected to provide high-quality services that positively influence patient satisfaction. This study aims to determine the relationship between accreditation status and patient satisfaction, assessed through five dimensions of service quality (SERVQUAL), namely tangibles, reliability, responsiveness, assurance, and empathy. This research used a quantitative method with a cross-sectional design. The sample consisted of 90 respondent, selected using accidental sampling. Data were collected through a structured questionnaire and analyzed using the Chi-Square test with SPSS software. The results showed a significant relationship between accreditation status and patient satisfaction in the dimensions of reliability (p = 0.002), responsiveness (p = 0.004), and assurance (p = 0.001). Meanwhile, the dimensions of tangibles (p = 0.802) and empathy (p = 0.202) did not show a significant relationship with patient satisfaction. These findings indicate that Main Accreditation primarily enhances service quality related to service consistency, responsiveness, and assurance, whereas physical facilities and empathetic interactions have not become dominant determinants of satisfactio. In conclusion, Main Accreditation contributes to improved patient satisfaction mainly through strengthening service processes, rather than through improvements in physical aspects or interpersonal interactions. It is recommended that the health center continue to enhance the tangibles and empathy dimensions to further improve overall service quality.</w:t>
      </w:r>
    </w:p>
    <w:p w14:paraId="4A443472" w14:textId="77777777" w:rsidR="008809E6" w:rsidRPr="00D04E31" w:rsidRDefault="008809E6" w:rsidP="00B516B6">
      <w:pPr>
        <w:spacing w:after="0" w:line="240" w:lineRule="auto"/>
        <w:jc w:val="both"/>
        <w:rPr>
          <w:rFonts w:ascii="Times New Roman" w:eastAsia="Times New Roman" w:hAnsi="Times New Roman" w:cs="Times New Roman"/>
          <w:bCs/>
          <w:i/>
          <w:sz w:val="24"/>
          <w:szCs w:val="24"/>
          <w:lang w:val="id-ID"/>
        </w:rPr>
      </w:pPr>
    </w:p>
    <w:p w14:paraId="359CDC2C" w14:textId="077A01DF" w:rsidR="008809E6" w:rsidRPr="00D04E31" w:rsidRDefault="008809E6" w:rsidP="00B516B6">
      <w:pPr>
        <w:spacing w:after="0" w:line="240" w:lineRule="auto"/>
        <w:jc w:val="both"/>
        <w:rPr>
          <w:rFonts w:ascii="Times New Roman" w:eastAsia="Times New Roman" w:hAnsi="Times New Roman" w:cs="Times New Roman"/>
          <w:i/>
          <w:sz w:val="24"/>
          <w:szCs w:val="24"/>
          <w:lang w:val="id-ID"/>
        </w:rPr>
      </w:pPr>
      <w:r w:rsidRPr="00D04E31">
        <w:rPr>
          <w:rFonts w:ascii="Times New Roman" w:eastAsia="Times New Roman" w:hAnsi="Times New Roman" w:cs="Times New Roman"/>
          <w:b/>
          <w:i/>
          <w:sz w:val="24"/>
          <w:szCs w:val="24"/>
          <w:lang w:val="id-ID"/>
        </w:rPr>
        <w:t>Keywords:</w:t>
      </w:r>
      <w:r w:rsidRPr="00D04E31">
        <w:rPr>
          <w:rFonts w:ascii="Times New Roman" w:eastAsia="Times New Roman" w:hAnsi="Times New Roman" w:cs="Times New Roman"/>
          <w:bCs/>
          <w:i/>
          <w:sz w:val="24"/>
          <w:szCs w:val="24"/>
          <w:lang w:val="id-ID"/>
        </w:rPr>
        <w:t xml:space="preserve"> </w:t>
      </w:r>
      <w:r w:rsidRPr="00D04E31">
        <w:rPr>
          <w:rFonts w:ascii="Times New Roman" w:hAnsi="Times New Roman" w:cs="Times New Roman"/>
          <w:i/>
          <w:sz w:val="24"/>
          <w:szCs w:val="24"/>
          <w:lang w:val="id-ID"/>
        </w:rPr>
        <w:t>Accreditation, Patient Satisfaction, Service Quality, SERVQUAL, Borong Community Health Center</w:t>
      </w:r>
      <w:r w:rsidR="0004122D" w:rsidRPr="00D04E31">
        <w:rPr>
          <w:rFonts w:ascii="Times New Roman" w:hAnsi="Times New Roman" w:cs="Times New Roman"/>
          <w:i/>
          <w:sz w:val="24"/>
          <w:szCs w:val="24"/>
          <w:lang w:val="id-ID"/>
        </w:rPr>
        <w:t>.</w:t>
      </w:r>
    </w:p>
    <w:p w14:paraId="5DB746E5" w14:textId="77777777" w:rsidR="008809E6" w:rsidRPr="00D04E31" w:rsidRDefault="008809E6" w:rsidP="00B516B6">
      <w:pPr>
        <w:spacing w:after="0" w:line="240" w:lineRule="auto"/>
        <w:rPr>
          <w:rFonts w:ascii="Times New Roman" w:eastAsia="Times New Roman" w:hAnsi="Times New Roman" w:cs="Times New Roman"/>
          <w:b/>
          <w:sz w:val="24"/>
          <w:szCs w:val="24"/>
          <w:lang w:val="id-ID"/>
        </w:rPr>
      </w:pPr>
    </w:p>
    <w:p w14:paraId="1EC50F0E" w14:textId="77777777" w:rsidR="005F4B72" w:rsidRPr="00D04E31" w:rsidRDefault="00AE1C16" w:rsidP="00B516B6">
      <w:pPr>
        <w:spacing w:after="0" w:line="240" w:lineRule="auto"/>
        <w:rPr>
          <w:rFonts w:ascii="Times New Roman" w:eastAsia="Times New Roman" w:hAnsi="Times New Roman" w:cs="Times New Roman"/>
          <w:b/>
          <w:sz w:val="24"/>
          <w:szCs w:val="24"/>
          <w:lang w:val="id-ID"/>
        </w:rPr>
      </w:pPr>
      <w:r w:rsidRPr="00D04E31">
        <w:rPr>
          <w:rFonts w:ascii="Times New Roman" w:eastAsia="Times New Roman" w:hAnsi="Times New Roman" w:cs="Times New Roman"/>
          <w:b/>
          <w:sz w:val="24"/>
          <w:szCs w:val="24"/>
          <w:lang w:val="id-ID"/>
        </w:rPr>
        <w:t>Abstrak</w:t>
      </w:r>
    </w:p>
    <w:p w14:paraId="7FE64A5E" w14:textId="77777777" w:rsidR="00D04E31" w:rsidRPr="00D04E31" w:rsidRDefault="00D04E31" w:rsidP="00B516B6">
      <w:pPr>
        <w:spacing w:after="0" w:line="240" w:lineRule="auto"/>
        <w:rPr>
          <w:rFonts w:ascii="Times New Roman" w:eastAsia="Times New Roman" w:hAnsi="Times New Roman" w:cs="Times New Roman"/>
          <w:b/>
          <w:sz w:val="24"/>
          <w:szCs w:val="24"/>
          <w:lang w:val="id-ID"/>
        </w:rPr>
      </w:pPr>
    </w:p>
    <w:p w14:paraId="69665E0B" w14:textId="77777777" w:rsidR="008809E6" w:rsidRDefault="008809E6" w:rsidP="00B516B6">
      <w:pPr>
        <w:pStyle w:val="NormalWeb"/>
        <w:spacing w:before="0" w:beforeAutospacing="0" w:after="0" w:afterAutospacing="0"/>
        <w:jc w:val="both"/>
        <w:rPr>
          <w:lang w:val="id-ID"/>
        </w:rPr>
      </w:pPr>
      <w:bookmarkStart w:id="0" w:name="_heading=h.gjdgxs" w:colFirst="0" w:colLast="0"/>
      <w:bookmarkEnd w:id="0"/>
      <w:r w:rsidRPr="00D04E31">
        <w:rPr>
          <w:lang w:val="id-ID"/>
        </w:rPr>
        <w:t xml:space="preserve">Akreditasi Puskesmas merupakan upaya sistematis untuk meningkatkan mutu pelayanan kesehatan melalui pemenuhan standar yang telah ditetapkan. Puskesmas Borong sebagai salah satu Puskesmas yang telah mencapai status akreditasi </w:t>
      </w:r>
      <w:r w:rsidRPr="00D04E31">
        <w:rPr>
          <w:rStyle w:val="Strong"/>
          <w:b w:val="0"/>
          <w:lang w:val="id-ID"/>
        </w:rPr>
        <w:t>Utama</w:t>
      </w:r>
      <w:r w:rsidRPr="00D04E31">
        <w:rPr>
          <w:lang w:val="id-ID"/>
        </w:rPr>
        <w:t xml:space="preserve"> diharapkan mampu memberikan pelayanan yang berkualitas dan berdampak pada meningkatnya kepuasan </w:t>
      </w:r>
      <w:r w:rsidRPr="00D04E31">
        <w:rPr>
          <w:lang w:val="id-ID"/>
        </w:rPr>
        <w:lastRenderedPageBreak/>
        <w:t xml:space="preserve">pasien. Penelitian ini bertujuan untuk mengetahui </w:t>
      </w:r>
      <w:r w:rsidRPr="00D04E31">
        <w:rPr>
          <w:rStyle w:val="Strong"/>
          <w:b w:val="0"/>
          <w:lang w:val="id-ID"/>
        </w:rPr>
        <w:t>hubungan antara status akreditasi Puskesmas dengan tingkat kepuasan pasien rawat jalan</w:t>
      </w:r>
      <w:r w:rsidRPr="00D04E31">
        <w:rPr>
          <w:lang w:val="id-ID"/>
        </w:rPr>
        <w:t xml:space="preserve">, berdasarkan lima dimensi mutu pelayanan (SERVQUAL), yaitu </w:t>
      </w:r>
      <w:r w:rsidRPr="00D04E31">
        <w:rPr>
          <w:rStyle w:val="Emphasis"/>
          <w:lang w:val="id-ID"/>
        </w:rPr>
        <w:t>tangibles, reliability, responsiveness, assurance,</w:t>
      </w:r>
      <w:r w:rsidRPr="00D04E31">
        <w:rPr>
          <w:lang w:val="id-ID"/>
        </w:rPr>
        <w:t xml:space="preserve"> dan </w:t>
      </w:r>
      <w:r w:rsidRPr="00D04E31">
        <w:rPr>
          <w:rStyle w:val="Emphasis"/>
          <w:lang w:val="id-ID"/>
        </w:rPr>
        <w:t>empathy</w:t>
      </w:r>
      <w:r w:rsidRPr="00D04E31">
        <w:rPr>
          <w:lang w:val="id-ID"/>
        </w:rPr>
        <w:t xml:space="preserve">. Penelitian ini menggunakan metode </w:t>
      </w:r>
      <w:r w:rsidRPr="00D04E31">
        <w:rPr>
          <w:rStyle w:val="Strong"/>
          <w:b w:val="0"/>
          <w:lang w:val="id-ID"/>
        </w:rPr>
        <w:t>kuantitatif</w:t>
      </w:r>
      <w:r w:rsidRPr="00D04E31">
        <w:rPr>
          <w:lang w:val="id-ID"/>
        </w:rPr>
        <w:t xml:space="preserve"> dengan desain </w:t>
      </w:r>
      <w:r w:rsidRPr="00D04E31">
        <w:rPr>
          <w:rStyle w:val="Strong"/>
          <w:b w:val="0"/>
          <w:lang w:val="id-ID"/>
        </w:rPr>
        <w:t>cross-sectional</w:t>
      </w:r>
      <w:r w:rsidRPr="00D04E31">
        <w:rPr>
          <w:lang w:val="id-ID"/>
        </w:rPr>
        <w:t xml:space="preserve">. Sampel penelitian berjumlah 90 responden, yang dipilih menggunakan teknik accidental sampling. Pengumpulan data dilakukan menggunakan kuesioner terstruktur dan dianalisis menggunakan uji </w:t>
      </w:r>
      <w:r w:rsidRPr="00D04E31">
        <w:rPr>
          <w:rStyle w:val="Strong"/>
          <w:b w:val="0"/>
          <w:lang w:val="id-ID"/>
        </w:rPr>
        <w:t>Chi-Square</w:t>
      </w:r>
      <w:r w:rsidRPr="00D04E31">
        <w:rPr>
          <w:lang w:val="id-ID"/>
        </w:rPr>
        <w:t xml:space="preserve"> melalui perangkat lunak </w:t>
      </w:r>
      <w:r w:rsidRPr="00D04E31">
        <w:rPr>
          <w:rStyle w:val="Strong"/>
          <w:b w:val="0"/>
          <w:lang w:val="id-ID"/>
        </w:rPr>
        <w:t>SPSS</w:t>
      </w:r>
      <w:r w:rsidRPr="00D04E31">
        <w:rPr>
          <w:lang w:val="id-ID"/>
        </w:rPr>
        <w:t xml:space="preserve">. Hasil penelitian menunjukkan bahwa terdapat hubungan yang signifikan antara status akreditasi Puskesmas dengan tingkat kepuasan pasien pada dimensi </w:t>
      </w:r>
      <w:r w:rsidRPr="00D04E31">
        <w:rPr>
          <w:rStyle w:val="Strong"/>
          <w:b w:val="0"/>
          <w:lang w:val="id-ID"/>
        </w:rPr>
        <w:t>reliability (p = 0,002)</w:t>
      </w:r>
      <w:r w:rsidRPr="00D04E31">
        <w:rPr>
          <w:lang w:val="id-ID"/>
        </w:rPr>
        <w:t xml:space="preserve">, </w:t>
      </w:r>
      <w:r w:rsidRPr="00D04E31">
        <w:rPr>
          <w:rStyle w:val="Strong"/>
          <w:b w:val="0"/>
          <w:lang w:val="id-ID"/>
        </w:rPr>
        <w:t>responsiveness (p = 0,004)</w:t>
      </w:r>
      <w:r w:rsidRPr="00D04E31">
        <w:rPr>
          <w:lang w:val="id-ID"/>
        </w:rPr>
        <w:t xml:space="preserve">, dan </w:t>
      </w:r>
      <w:r w:rsidRPr="00D04E31">
        <w:rPr>
          <w:rStyle w:val="Strong"/>
          <w:b w:val="0"/>
          <w:lang w:val="id-ID"/>
        </w:rPr>
        <w:t>assurance (p = 0,001)</w:t>
      </w:r>
      <w:r w:rsidRPr="00D04E31">
        <w:rPr>
          <w:lang w:val="id-ID"/>
        </w:rPr>
        <w:t xml:space="preserve">. Sementara itu, dimensi </w:t>
      </w:r>
      <w:r w:rsidRPr="00D04E31">
        <w:rPr>
          <w:rStyle w:val="Strong"/>
          <w:b w:val="0"/>
          <w:lang w:val="id-ID"/>
        </w:rPr>
        <w:t>tangibles (p = 0,802)</w:t>
      </w:r>
      <w:r w:rsidRPr="00D04E31">
        <w:rPr>
          <w:lang w:val="id-ID"/>
        </w:rPr>
        <w:t xml:space="preserve"> dan </w:t>
      </w:r>
      <w:r w:rsidRPr="00D04E31">
        <w:rPr>
          <w:rStyle w:val="Strong"/>
          <w:b w:val="0"/>
          <w:lang w:val="id-ID"/>
        </w:rPr>
        <w:t>empathy (p = 0,202)</w:t>
      </w:r>
      <w:r w:rsidRPr="00D04E31">
        <w:rPr>
          <w:lang w:val="id-ID"/>
        </w:rPr>
        <w:t xml:space="preserve"> tidak menunjukkan hubungan yang signifikan dengan kepuasan pasien. Temuan ini mengindikasikan bahwa implementasi akreditasi Utama terutama meningkatkan mutu pelayanan yang berkaitan dengan keandalan, ketanggapan, dan jaminan pelayanan, sedangkan aspek fisik dan empati petugas belum menjadi faktor penentu kepuasan. Kesimpulan dari penelitian ini adalah bahwa </w:t>
      </w:r>
      <w:r w:rsidRPr="00D04E31">
        <w:rPr>
          <w:rStyle w:val="Strong"/>
          <w:b w:val="0"/>
          <w:lang w:val="id-ID"/>
        </w:rPr>
        <w:t>status akreditasi Utama berkontribusi terhadap peningkatan kepuasan pasien melalui perbaikan proses pelayanan</w:t>
      </w:r>
      <w:r w:rsidRPr="00D04E31">
        <w:rPr>
          <w:lang w:val="id-ID"/>
        </w:rPr>
        <w:t>, bukan semata melalui fasilitas fisik atau interaksi interpersonal. Disarankan kepada pihak Puskesmas untuk terus meningkatkan dimensi tangibles dan empathy guna memperkuat mutu pelayanan secara menyeluruh.</w:t>
      </w:r>
    </w:p>
    <w:p w14:paraId="5DA2A240" w14:textId="77777777" w:rsidR="001D5A88" w:rsidRPr="005429A4" w:rsidRDefault="001D5A88" w:rsidP="00B516B6">
      <w:pPr>
        <w:pStyle w:val="NormalWeb"/>
        <w:spacing w:before="0" w:beforeAutospacing="0" w:after="0" w:afterAutospacing="0"/>
        <w:jc w:val="both"/>
        <w:rPr>
          <w:sz w:val="20"/>
          <w:szCs w:val="20"/>
          <w:lang w:val="id-ID"/>
        </w:rPr>
      </w:pPr>
    </w:p>
    <w:p w14:paraId="1732CBFA" w14:textId="716B2D65" w:rsidR="008809E6" w:rsidRDefault="008809E6" w:rsidP="00B516B6">
      <w:pPr>
        <w:pStyle w:val="NormalWeb"/>
        <w:spacing w:before="0" w:beforeAutospacing="0" w:after="0" w:afterAutospacing="0"/>
        <w:jc w:val="both"/>
        <w:rPr>
          <w:lang w:val="en-GB"/>
        </w:rPr>
      </w:pPr>
      <w:r w:rsidRPr="001D5A88">
        <w:rPr>
          <w:rStyle w:val="Strong"/>
          <w:bCs w:val="0"/>
          <w:lang w:val="id-ID"/>
        </w:rPr>
        <w:t>Kata Kunci:</w:t>
      </w:r>
      <w:r w:rsidRPr="00D04E31">
        <w:rPr>
          <w:lang w:val="id-ID"/>
        </w:rPr>
        <w:t xml:space="preserve"> Akreditasi Puskesmas, Kepuasan Pasien, Mutu Pelayanan, SERVQUAL, Puskesmas Borong</w:t>
      </w:r>
      <w:r w:rsidR="001D5A88">
        <w:rPr>
          <w:lang w:val="en-GB"/>
        </w:rPr>
        <w:t>.</w:t>
      </w:r>
    </w:p>
    <w:p w14:paraId="43D1FDA7" w14:textId="77777777" w:rsidR="005D061C" w:rsidRPr="005429A4" w:rsidRDefault="005D061C" w:rsidP="00B516B6">
      <w:pPr>
        <w:pStyle w:val="NormalWeb"/>
        <w:spacing w:before="0" w:beforeAutospacing="0" w:after="0" w:afterAutospacing="0"/>
        <w:jc w:val="both"/>
        <w:rPr>
          <w:sz w:val="20"/>
          <w:szCs w:val="20"/>
          <w:lang w:val="en-GB"/>
        </w:rPr>
      </w:pPr>
    </w:p>
    <w:p w14:paraId="17A6A1B0" w14:textId="33C00AAD" w:rsidR="005F4B72" w:rsidRPr="00D04E31" w:rsidRDefault="00AE1C16" w:rsidP="00B516B6">
      <w:pPr>
        <w:tabs>
          <w:tab w:val="center" w:pos="4252"/>
        </w:tabs>
        <w:spacing w:after="0" w:line="240" w:lineRule="auto"/>
        <w:rPr>
          <w:rFonts w:ascii="Times New Roman" w:eastAsia="Times New Roman" w:hAnsi="Times New Roman" w:cs="Times New Roman"/>
          <w:b/>
          <w:sz w:val="24"/>
          <w:szCs w:val="24"/>
          <w:lang w:val="id-ID"/>
        </w:rPr>
      </w:pPr>
      <w:r w:rsidRPr="00D04E31">
        <w:rPr>
          <w:rFonts w:ascii="Times New Roman" w:eastAsia="Times New Roman" w:hAnsi="Times New Roman" w:cs="Times New Roman"/>
          <w:b/>
          <w:sz w:val="24"/>
          <w:szCs w:val="24"/>
          <w:lang w:val="id-ID"/>
        </w:rPr>
        <w:t>PENDAHULUAN</w:t>
      </w:r>
      <w:r w:rsidR="008809E6" w:rsidRPr="00D04E31">
        <w:rPr>
          <w:rFonts w:ascii="Times New Roman" w:eastAsia="Times New Roman" w:hAnsi="Times New Roman" w:cs="Times New Roman"/>
          <w:b/>
          <w:sz w:val="24"/>
          <w:szCs w:val="24"/>
          <w:lang w:val="id-ID"/>
        </w:rPr>
        <w:tab/>
      </w:r>
    </w:p>
    <w:p w14:paraId="3DDCE83F" w14:textId="749D8616" w:rsidR="00A271AB" w:rsidRPr="00D04E31" w:rsidRDefault="008809E6" w:rsidP="00B516B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Puskemas merupakan unit terdepan dan langsung dapat menjangkau masyarakat, melaksanakan pelayanan kesehatan melalui upaya pokok kegiatan puskesmas yang salah satunya pelayanan kesehatan dengan memberi pengobatan, pelayanan kesehatan yang diberikan puskesmas meliputi pengobatan rawat jalan dan rawat inap termasuk di dalamnya upaya peningkatan kesehatan, pencegahan penyakit, penyembuhan, </w:t>
      </w:r>
      <w:r w:rsidR="001A466A" w:rsidRPr="00D04E31">
        <w:rPr>
          <w:rFonts w:ascii="Times New Roman" w:hAnsi="Times New Roman" w:cs="Times New Roman"/>
          <w:sz w:val="24"/>
          <w:szCs w:val="24"/>
          <w:lang w:val="id-ID"/>
        </w:rPr>
        <w:t xml:space="preserve">dan pemulihan kesehatan. </w:t>
      </w:r>
      <w:r w:rsidRPr="00D04E31">
        <w:rPr>
          <w:rFonts w:ascii="Times New Roman" w:hAnsi="Times New Roman"/>
          <w:sz w:val="24"/>
          <w:szCs w:val="24"/>
          <w:lang w:val="id-ID"/>
        </w:rPr>
        <w:t xml:space="preserve">Akreditasi puskesmas adalah pengakuan terhadap puskesmas yang diberikan oleh lembaga independen penyelenggara akreditasi yang ditetapkan oleh menteri setelah dinilai bahwa puskesmas telah memenuhi standar pelayanan puskesmas yang ditetapkan oleh ment menteri kesehatan untuk meningkatkan mutu pelayanan agar pelayanan kesehatan memiliki mutu dan mampu memberikan pelayanan yang berkualitas sesuai standar (Kemenkes, 2015). </w:t>
      </w:r>
    </w:p>
    <w:p w14:paraId="5EC68071" w14:textId="53E25622" w:rsidR="00A271AB" w:rsidRPr="00D04E31" w:rsidRDefault="00B2783A" w:rsidP="00B516B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Kepuasan pasien adalah perasaan yang timbul setelah pasien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mendapatkan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pelayanan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kesehatan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dan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membandingkannya</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dengan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apa</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yang</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diharapkannya</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terhadap</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pelayanan tersebut (Pohan, 2007).</w:t>
      </w:r>
      <w:r w:rsidR="007B3578" w:rsidRPr="00D04E31">
        <w:rPr>
          <w:rFonts w:ascii="Times New Roman" w:hAnsi="Times New Roman" w:cs="Times New Roman"/>
          <w:sz w:val="24"/>
          <w:szCs w:val="24"/>
          <w:vertAlign w:val="superscript"/>
          <w:lang w:val="id-ID"/>
        </w:rPr>
        <w:t xml:space="preserve"> </w:t>
      </w:r>
      <w:r w:rsidRPr="00D04E31">
        <w:rPr>
          <w:rFonts w:ascii="Times New Roman" w:hAnsi="Times New Roman" w:cs="Times New Roman"/>
          <w:sz w:val="24"/>
          <w:szCs w:val="24"/>
          <w:lang w:val="id-ID"/>
        </w:rPr>
        <w:t>Kepuasan pasien bersifat subjektif,</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sulit diukur, dapat berubah-ubah, dan banyak faktor yang memengaruhinya dalam</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kehidupan manusia.</w:t>
      </w:r>
      <w:r w:rsidRPr="00D04E31">
        <w:rPr>
          <w:rFonts w:ascii="Times New Roman" w:hAnsi="Times New Roman" w:cs="Times New Roman"/>
          <w:sz w:val="24"/>
          <w:szCs w:val="24"/>
          <w:vertAlign w:val="superscript"/>
          <w:lang w:val="id-ID"/>
        </w:rPr>
        <w:t xml:space="preserve"> </w:t>
      </w:r>
      <w:r w:rsidRPr="00D04E31">
        <w:rPr>
          <w:rFonts w:ascii="Times New Roman" w:hAnsi="Times New Roman" w:cs="Times New Roman"/>
          <w:sz w:val="24"/>
          <w:szCs w:val="24"/>
          <w:lang w:val="id-ID"/>
        </w:rPr>
        <w:t>Menurut Budiastuti (2002) beberapa faktor yang dapat mempengaruhi kepuasan  pasien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terhadap pelayanan kesehatan yaitu mutu produk (</w:t>
      </w:r>
      <w:r w:rsidRPr="00D04E31">
        <w:rPr>
          <w:rFonts w:ascii="Times New Roman" w:hAnsi="Times New Roman" w:cs="Times New Roman"/>
          <w:i/>
          <w:sz w:val="24"/>
          <w:szCs w:val="24"/>
          <w:lang w:val="id-ID"/>
        </w:rPr>
        <w:t>product quality</w:t>
      </w:r>
      <w:r w:rsidRPr="00D04E31">
        <w:rPr>
          <w:rFonts w:ascii="Times New Roman" w:hAnsi="Times New Roman" w:cs="Times New Roman"/>
          <w:sz w:val="24"/>
          <w:szCs w:val="24"/>
          <w:lang w:val="id-ID"/>
        </w:rPr>
        <w:t>), harga (</w:t>
      </w:r>
      <w:r w:rsidRPr="00D04E31">
        <w:rPr>
          <w:rFonts w:ascii="Times New Roman" w:hAnsi="Times New Roman" w:cs="Times New Roman"/>
          <w:i/>
          <w:sz w:val="24"/>
          <w:szCs w:val="24"/>
          <w:lang w:val="id-ID"/>
        </w:rPr>
        <w:t>price</w:t>
      </w:r>
      <w:r w:rsidRPr="00D04E31">
        <w:rPr>
          <w:rFonts w:ascii="Times New Roman" w:hAnsi="Times New Roman" w:cs="Times New Roman"/>
          <w:sz w:val="24"/>
          <w:szCs w:val="24"/>
          <w:lang w:val="id-ID"/>
        </w:rPr>
        <w:t>),</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mutu pelayanan (</w:t>
      </w:r>
      <w:r w:rsidRPr="00D04E31">
        <w:rPr>
          <w:rFonts w:ascii="Times New Roman" w:hAnsi="Times New Roman" w:cs="Times New Roman"/>
          <w:i/>
          <w:sz w:val="24"/>
          <w:szCs w:val="24"/>
          <w:lang w:val="id-ID"/>
        </w:rPr>
        <w:t>service quality</w:t>
      </w:r>
      <w:r w:rsidRPr="00D04E31">
        <w:rPr>
          <w:rFonts w:ascii="Times New Roman" w:hAnsi="Times New Roman" w:cs="Times New Roman"/>
          <w:sz w:val="24"/>
          <w:szCs w:val="24"/>
          <w:lang w:val="id-ID"/>
        </w:rPr>
        <w:t>), faktor emosional (</w:t>
      </w:r>
      <w:r w:rsidRPr="00D04E31">
        <w:rPr>
          <w:rFonts w:ascii="Times New Roman" w:hAnsi="Times New Roman" w:cs="Times New Roman"/>
          <w:i/>
          <w:sz w:val="24"/>
          <w:szCs w:val="24"/>
          <w:lang w:val="id-ID"/>
        </w:rPr>
        <w:t>emotional factor</w:t>
      </w:r>
      <w:r w:rsidRPr="00D04E31">
        <w:rPr>
          <w:rFonts w:ascii="Times New Roman" w:hAnsi="Times New Roman" w:cs="Times New Roman"/>
          <w:sz w:val="24"/>
          <w:szCs w:val="24"/>
          <w:lang w:val="id-ID"/>
        </w:rPr>
        <w:t>), dan biaya</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transport</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w:t>
      </w:r>
      <w:r w:rsidRPr="00D04E31">
        <w:rPr>
          <w:rFonts w:ascii="Times New Roman" w:hAnsi="Times New Roman" w:cs="Times New Roman"/>
          <w:i/>
          <w:sz w:val="24"/>
          <w:szCs w:val="24"/>
          <w:lang w:val="id-ID"/>
        </w:rPr>
        <w:t>cost</w:t>
      </w:r>
      <w:r w:rsidRPr="00D04E31">
        <w:rPr>
          <w:rFonts w:ascii="Times New Roman" w:hAnsi="Times New Roman" w:cs="Times New Roman"/>
          <w:i/>
          <w:spacing w:val="1"/>
          <w:sz w:val="24"/>
          <w:szCs w:val="24"/>
          <w:lang w:val="id-ID"/>
        </w:rPr>
        <w:t xml:space="preserve"> </w:t>
      </w:r>
      <w:r w:rsidRPr="00D04E31">
        <w:rPr>
          <w:rFonts w:ascii="Times New Roman" w:hAnsi="Times New Roman" w:cs="Times New Roman"/>
          <w:i/>
          <w:sz w:val="24"/>
          <w:szCs w:val="24"/>
          <w:lang w:val="id-ID"/>
        </w:rPr>
        <w:t>of</w:t>
      </w:r>
      <w:r w:rsidRPr="00D04E31">
        <w:rPr>
          <w:rFonts w:ascii="Times New Roman" w:hAnsi="Times New Roman" w:cs="Times New Roman"/>
          <w:i/>
          <w:spacing w:val="1"/>
          <w:sz w:val="24"/>
          <w:szCs w:val="24"/>
          <w:lang w:val="id-ID"/>
        </w:rPr>
        <w:t xml:space="preserve"> </w:t>
      </w:r>
      <w:r w:rsidRPr="00D04E31">
        <w:rPr>
          <w:rFonts w:ascii="Times New Roman" w:hAnsi="Times New Roman" w:cs="Times New Roman"/>
          <w:i/>
          <w:sz w:val="24"/>
          <w:szCs w:val="24"/>
          <w:lang w:val="id-ID"/>
        </w:rPr>
        <w:t>acquiring</w:t>
      </w:r>
      <w:r w:rsidRPr="00D04E31">
        <w:rPr>
          <w:rFonts w:ascii="Times New Roman" w:hAnsi="Times New Roman" w:cs="Times New Roman"/>
          <w:sz w:val="24"/>
          <w:szCs w:val="24"/>
          <w:lang w:val="id-ID"/>
        </w:rPr>
        <w:t>). Selain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itu</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terdapat</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faktor</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lain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yang mempengaruhi</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kepuasan pasien yaitu pendidikan, pendapatan, jenis pembiayaan, dan pekerjaan.</w:t>
      </w:r>
      <w:r w:rsidRPr="00D04E31">
        <w:rPr>
          <w:rFonts w:ascii="Times New Roman" w:hAnsi="Times New Roman" w:cs="Times New Roman"/>
          <w:sz w:val="24"/>
          <w:szCs w:val="24"/>
          <w:vertAlign w:val="superscript"/>
          <w:lang w:val="id-ID"/>
        </w:rPr>
        <w:t xml:space="preserve"> </w:t>
      </w:r>
      <w:r w:rsidRPr="00D04E31">
        <w:rPr>
          <w:rFonts w:ascii="Times New Roman" w:hAnsi="Times New Roman" w:cs="Times New Roman"/>
          <w:sz w:val="24"/>
          <w:szCs w:val="24"/>
          <w:lang w:val="id-ID"/>
        </w:rPr>
        <w:t>Tiap orang memiliki tingkat kepuasan yang berbeda-beda meskipun mendapatkan</w:t>
      </w:r>
      <w:r w:rsidRPr="00D04E31">
        <w:rPr>
          <w:rFonts w:ascii="Times New Roman" w:hAnsi="Times New Roman" w:cs="Times New Roman"/>
          <w:spacing w:val="1"/>
          <w:sz w:val="24"/>
          <w:szCs w:val="24"/>
          <w:lang w:val="id-ID"/>
        </w:rPr>
        <w:t xml:space="preserve"> </w:t>
      </w:r>
      <w:r w:rsidRPr="00D04E31">
        <w:rPr>
          <w:rFonts w:ascii="Times New Roman" w:hAnsi="Times New Roman" w:cs="Times New Roman"/>
          <w:sz w:val="24"/>
          <w:szCs w:val="24"/>
          <w:lang w:val="id-ID"/>
        </w:rPr>
        <w:t>pelayanan</w:t>
      </w:r>
      <w:r w:rsidRPr="00D04E31">
        <w:rPr>
          <w:rFonts w:ascii="Times New Roman" w:hAnsi="Times New Roman" w:cs="Times New Roman"/>
          <w:spacing w:val="3"/>
          <w:sz w:val="24"/>
          <w:szCs w:val="24"/>
          <w:lang w:val="id-ID"/>
        </w:rPr>
        <w:t xml:space="preserve"> </w:t>
      </w:r>
      <w:r w:rsidRPr="00D04E31">
        <w:rPr>
          <w:rFonts w:ascii="Times New Roman" w:hAnsi="Times New Roman" w:cs="Times New Roman"/>
          <w:sz w:val="24"/>
          <w:szCs w:val="24"/>
          <w:lang w:val="id-ID"/>
        </w:rPr>
        <w:t>yang</w:t>
      </w:r>
      <w:r w:rsidRPr="00D04E31">
        <w:rPr>
          <w:rFonts w:ascii="Times New Roman" w:hAnsi="Times New Roman" w:cs="Times New Roman"/>
          <w:spacing w:val="-3"/>
          <w:sz w:val="24"/>
          <w:szCs w:val="24"/>
          <w:lang w:val="id-ID"/>
        </w:rPr>
        <w:t xml:space="preserve"> </w:t>
      </w:r>
      <w:r w:rsidRPr="00D04E31">
        <w:rPr>
          <w:rFonts w:ascii="Times New Roman" w:hAnsi="Times New Roman" w:cs="Times New Roman"/>
          <w:sz w:val="24"/>
          <w:szCs w:val="24"/>
          <w:lang w:val="id-ID"/>
        </w:rPr>
        <w:t>sama</w:t>
      </w:r>
      <w:r w:rsidRPr="00D04E31">
        <w:rPr>
          <w:rFonts w:ascii="Times New Roman" w:hAnsi="Times New Roman" w:cs="Times New Roman"/>
          <w:spacing w:val="-2"/>
          <w:sz w:val="24"/>
          <w:szCs w:val="24"/>
          <w:lang w:val="id-ID"/>
        </w:rPr>
        <w:t xml:space="preserve"> </w:t>
      </w:r>
      <w:r w:rsidRPr="00D04E31">
        <w:rPr>
          <w:rFonts w:ascii="Times New Roman" w:hAnsi="Times New Roman" w:cs="Times New Roman"/>
          <w:sz w:val="24"/>
          <w:szCs w:val="24"/>
          <w:lang w:val="id-ID"/>
        </w:rPr>
        <w:t>dan di tempat</w:t>
      </w:r>
      <w:r w:rsidRPr="00D04E31">
        <w:rPr>
          <w:rFonts w:ascii="Times New Roman" w:hAnsi="Times New Roman" w:cs="Times New Roman"/>
          <w:spacing w:val="2"/>
          <w:sz w:val="24"/>
          <w:szCs w:val="24"/>
          <w:lang w:val="id-ID"/>
        </w:rPr>
        <w:t xml:space="preserve"> </w:t>
      </w:r>
      <w:r w:rsidRPr="00D04E31">
        <w:rPr>
          <w:rFonts w:ascii="Times New Roman" w:hAnsi="Times New Roman" w:cs="Times New Roman"/>
          <w:sz w:val="24"/>
          <w:szCs w:val="24"/>
          <w:lang w:val="id-ID"/>
        </w:rPr>
        <w:t>yang</w:t>
      </w:r>
      <w:r w:rsidRPr="00D04E31">
        <w:rPr>
          <w:rFonts w:ascii="Times New Roman" w:hAnsi="Times New Roman" w:cs="Times New Roman"/>
          <w:spacing w:val="-3"/>
          <w:sz w:val="24"/>
          <w:szCs w:val="24"/>
          <w:lang w:val="id-ID"/>
        </w:rPr>
        <w:t xml:space="preserve"> </w:t>
      </w:r>
      <w:r w:rsidRPr="00D04E31">
        <w:rPr>
          <w:rFonts w:ascii="Times New Roman" w:hAnsi="Times New Roman" w:cs="Times New Roman"/>
          <w:sz w:val="24"/>
          <w:szCs w:val="24"/>
          <w:lang w:val="id-ID"/>
        </w:rPr>
        <w:t>sama.</w:t>
      </w:r>
    </w:p>
    <w:p w14:paraId="003A5ACD" w14:textId="7A4E6C38" w:rsidR="00A271AB" w:rsidRPr="00D04E31" w:rsidRDefault="00A271AB" w:rsidP="00B516B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Berbagai penelitian sebelumnya </w:t>
      </w:r>
      <w:r w:rsidR="00EF383D" w:rsidRPr="00D04E31">
        <w:rPr>
          <w:rFonts w:ascii="Times New Roman" w:hAnsi="Times New Roman" w:cs="Times New Roman"/>
          <w:sz w:val="24"/>
          <w:szCs w:val="24"/>
          <w:lang w:val="id-ID"/>
        </w:rPr>
        <w:t xml:space="preserve">yang meneliti tentang </w:t>
      </w:r>
      <w:r w:rsidRPr="00D04E31">
        <w:rPr>
          <w:rFonts w:ascii="Times New Roman" w:hAnsi="Times New Roman" w:cs="Times New Roman"/>
          <w:sz w:val="24"/>
          <w:szCs w:val="24"/>
          <w:lang w:val="id-ID"/>
        </w:rPr>
        <w:t xml:space="preserve">hubungan antara </w:t>
      </w:r>
      <w:r w:rsidR="00EF383D" w:rsidRPr="00D04E31">
        <w:rPr>
          <w:rFonts w:ascii="Times New Roman" w:hAnsi="Times New Roman" w:cs="Times New Roman"/>
          <w:sz w:val="24"/>
          <w:szCs w:val="24"/>
          <w:lang w:val="id-ID"/>
        </w:rPr>
        <w:t>status akreditasi puskesmas dengan tingkat kepuasan pasien memiliki hasil yang berbeda</w:t>
      </w:r>
      <w:r w:rsidRPr="00D04E31">
        <w:rPr>
          <w:rFonts w:ascii="Times New Roman" w:hAnsi="Times New Roman" w:cs="Times New Roman"/>
          <w:sz w:val="24"/>
          <w:szCs w:val="24"/>
          <w:lang w:val="id-ID"/>
        </w:rPr>
        <w:t xml:space="preserve">. </w:t>
      </w:r>
      <w:r w:rsidR="00EF383D" w:rsidRPr="00D04E31">
        <w:rPr>
          <w:rFonts w:ascii="Times New Roman" w:hAnsi="Times New Roman" w:cs="Times New Roman"/>
          <w:sz w:val="24"/>
          <w:szCs w:val="24"/>
          <w:lang w:val="id-ID"/>
        </w:rPr>
        <w:t xml:space="preserve">Akal Riyadi (2017) menyatakan bahwa tidak ada hubungan yang signifikan antara status akreditasi dengan tingkat kepuasan pasien Puskesmas Bantul. Sedangkan pada penelitian yang dilakukan oleh Tenisia dkk (2017) di Puskesmas Manado menemukan </w:t>
      </w:r>
      <w:r w:rsidR="00EF383D" w:rsidRPr="00D04E31">
        <w:rPr>
          <w:rFonts w:ascii="Times New Roman" w:hAnsi="Times New Roman" w:cs="Times New Roman"/>
          <w:sz w:val="24"/>
          <w:szCs w:val="24"/>
          <w:lang w:val="id-ID"/>
        </w:rPr>
        <w:lastRenderedPageBreak/>
        <w:t>hubungan yang signifikan antara status akreditasi puskesmas dengan tingkat kepuasan pasien. Mirshanti (2017) dalam penelitiannya mengemukakan bahwa kepuasan pasien di suatu puskesmas itu dipengaruhi oleh beberapa faktor diantaranya seperti kualitas pelayanan yang diberikan dan status akreditasi</w:t>
      </w:r>
      <w:r w:rsidRPr="00D04E31">
        <w:rPr>
          <w:rFonts w:ascii="Times New Roman" w:hAnsi="Times New Roman" w:cs="Times New Roman"/>
          <w:sz w:val="24"/>
          <w:szCs w:val="24"/>
          <w:lang w:val="id-ID"/>
        </w:rPr>
        <w:t>. Meskipun demiki</w:t>
      </w:r>
      <w:r w:rsidR="00EF383D" w:rsidRPr="00D04E31">
        <w:rPr>
          <w:rFonts w:ascii="Times New Roman" w:hAnsi="Times New Roman" w:cs="Times New Roman"/>
          <w:sz w:val="24"/>
          <w:szCs w:val="24"/>
          <w:lang w:val="id-ID"/>
        </w:rPr>
        <w:t>an, penelitian mengenai hubungan</w:t>
      </w:r>
      <w:r w:rsidRPr="00D04E31">
        <w:rPr>
          <w:rFonts w:ascii="Times New Roman" w:hAnsi="Times New Roman" w:cs="Times New Roman"/>
          <w:sz w:val="24"/>
          <w:szCs w:val="24"/>
          <w:lang w:val="id-ID"/>
        </w:rPr>
        <w:t xml:space="preserve"> </w:t>
      </w:r>
      <w:r w:rsidR="00EF383D" w:rsidRPr="00D04E31">
        <w:rPr>
          <w:rFonts w:ascii="Times New Roman" w:hAnsi="Times New Roman" w:cs="Times New Roman"/>
          <w:sz w:val="24"/>
          <w:szCs w:val="24"/>
          <w:lang w:val="id-ID"/>
        </w:rPr>
        <w:t xml:space="preserve">status akreditasi puskesmas dengan tingkat kepuasan pasien rawat jalan di Puskesmas Borong </w:t>
      </w:r>
      <w:r w:rsidRPr="00D04E31">
        <w:rPr>
          <w:rFonts w:ascii="Times New Roman" w:hAnsi="Times New Roman" w:cs="Times New Roman"/>
          <w:sz w:val="24"/>
          <w:szCs w:val="24"/>
          <w:lang w:val="id-ID"/>
        </w:rPr>
        <w:t xml:space="preserve">masih terbatas. Kesenjangan penelitian terletak pada minimnya bukti empiris di wilayah tersebut, khususnya terkait bagaimana </w:t>
      </w:r>
      <w:r w:rsidR="00EF383D" w:rsidRPr="00D04E31">
        <w:rPr>
          <w:rFonts w:ascii="Times New Roman" w:hAnsi="Times New Roman" w:cs="Times New Roman"/>
          <w:sz w:val="24"/>
          <w:szCs w:val="24"/>
          <w:lang w:val="id-ID"/>
        </w:rPr>
        <w:t xml:space="preserve">status akreditasi </w:t>
      </w:r>
      <w:r w:rsidRPr="00D04E31">
        <w:rPr>
          <w:rFonts w:ascii="Times New Roman" w:hAnsi="Times New Roman" w:cs="Times New Roman"/>
          <w:sz w:val="24"/>
          <w:szCs w:val="24"/>
          <w:lang w:val="id-ID"/>
        </w:rPr>
        <w:t xml:space="preserve">berkontribusi terhadap </w:t>
      </w:r>
      <w:r w:rsidR="00EF383D" w:rsidRPr="00D04E31">
        <w:rPr>
          <w:rFonts w:ascii="Times New Roman" w:hAnsi="Times New Roman" w:cs="Times New Roman"/>
          <w:sz w:val="24"/>
          <w:szCs w:val="24"/>
          <w:lang w:val="id-ID"/>
        </w:rPr>
        <w:t>kepuasan pasien rawat jalan</w:t>
      </w:r>
      <w:r w:rsidRPr="00D04E31">
        <w:rPr>
          <w:rFonts w:ascii="Times New Roman" w:hAnsi="Times New Roman" w:cs="Times New Roman"/>
          <w:sz w:val="24"/>
          <w:szCs w:val="24"/>
          <w:lang w:val="id-ID"/>
        </w:rPr>
        <w:t>.</w:t>
      </w:r>
      <w:r w:rsidR="002B2421" w:rsidRPr="00D04E31">
        <w:rPr>
          <w:rFonts w:ascii="Times New Roman" w:hAnsi="Times New Roman" w:cs="Times New Roman"/>
          <w:sz w:val="24"/>
          <w:szCs w:val="24"/>
          <w:lang w:val="id-ID"/>
        </w:rPr>
        <w:t xml:space="preserve"> Puskesmas Borong meskipun telah diakreditasi utama masih seperti kebanyakan puskesmas pada umumnya di wilayah Indonesia Timur yang masih menghadapi tantangan dalam menjaga kualitas pelayanan secara berkelanjutan dikarenakan keterbatasan sumber daya manusia, tingginya beban kerja petugas, serta distribusi tenaga kesehatan yang belum merata.</w:t>
      </w:r>
    </w:p>
    <w:p w14:paraId="59BA2597" w14:textId="27644A39" w:rsidR="00A271AB" w:rsidRPr="00D04E31" w:rsidRDefault="00A271AB" w:rsidP="00B516B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Berdasarkan uraian masalah </w:t>
      </w:r>
      <w:r w:rsidR="006C63EE" w:rsidRPr="00D04E31">
        <w:rPr>
          <w:rFonts w:ascii="Times New Roman" w:hAnsi="Times New Roman" w:cs="Times New Roman"/>
          <w:sz w:val="24"/>
          <w:szCs w:val="24"/>
          <w:lang w:val="id-ID"/>
        </w:rPr>
        <w:t>umum (kepuasan pasien) yang merasa tidak puas terhadap pelayanan yang diberikan dikarenakan responsif tenaga kesehatan yang cendrung lambat dan sikap tenaga kesehatan yang kurang yang kemudian berpengaruh pada keputusan masyarakat untuk memanfaatkan kembali sarana kesehatan tersebut meskipun status akreditasi sudah utama</w:t>
      </w:r>
      <w:r w:rsidRPr="00D04E31">
        <w:rPr>
          <w:rFonts w:ascii="Times New Roman" w:hAnsi="Times New Roman" w:cs="Times New Roman"/>
          <w:sz w:val="24"/>
          <w:szCs w:val="24"/>
          <w:lang w:val="id-ID"/>
        </w:rPr>
        <w:t xml:space="preserve">, maka penelitian ini dilakukan untuk mengetahui </w:t>
      </w:r>
      <w:r w:rsidR="006C63EE" w:rsidRPr="00D04E31">
        <w:rPr>
          <w:rFonts w:ascii="Times New Roman" w:hAnsi="Times New Roman" w:cs="Times New Roman"/>
          <w:sz w:val="24"/>
          <w:szCs w:val="24"/>
          <w:lang w:val="id-ID"/>
        </w:rPr>
        <w:t>hubungan status akreditasi puskesmas dengan tingkat kepuasan pasien rawat jalan di Puskesmas Borong</w:t>
      </w:r>
      <w:r w:rsidRPr="00D04E31">
        <w:rPr>
          <w:rFonts w:ascii="Times New Roman" w:hAnsi="Times New Roman" w:cs="Times New Roman"/>
          <w:sz w:val="24"/>
          <w:szCs w:val="24"/>
          <w:lang w:val="id-ID"/>
        </w:rPr>
        <w:t>.</w:t>
      </w:r>
    </w:p>
    <w:p w14:paraId="10CEE82E" w14:textId="2C121ADA" w:rsidR="005F4B72" w:rsidRPr="00D04E31" w:rsidRDefault="00AE1C16" w:rsidP="00B516B6">
      <w:pPr>
        <w:spacing w:after="0" w:line="240" w:lineRule="auto"/>
        <w:ind w:firstLine="567"/>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 xml:space="preserve">. </w:t>
      </w:r>
    </w:p>
    <w:p w14:paraId="6CADD924" w14:textId="77777777" w:rsidR="005F4B72" w:rsidRPr="00D04E31" w:rsidRDefault="00AE1C16" w:rsidP="00B516B6">
      <w:pPr>
        <w:keepNext/>
        <w:spacing w:after="0" w:line="240" w:lineRule="auto"/>
        <w:jc w:val="both"/>
        <w:rPr>
          <w:rFonts w:ascii="Times New Roman" w:eastAsia="Times New Roman" w:hAnsi="Times New Roman" w:cs="Times New Roman"/>
          <w:b/>
          <w:smallCaps/>
          <w:sz w:val="24"/>
          <w:szCs w:val="24"/>
          <w:lang w:val="id-ID"/>
        </w:rPr>
      </w:pPr>
      <w:r w:rsidRPr="00D04E31">
        <w:rPr>
          <w:rFonts w:ascii="Times New Roman" w:eastAsia="Times New Roman" w:hAnsi="Times New Roman" w:cs="Times New Roman"/>
          <w:b/>
          <w:smallCaps/>
          <w:sz w:val="24"/>
          <w:szCs w:val="24"/>
          <w:lang w:val="id-ID"/>
        </w:rPr>
        <w:t>METODE</w:t>
      </w:r>
    </w:p>
    <w:p w14:paraId="51AC01BF" w14:textId="5E326007" w:rsidR="00A271AB" w:rsidRPr="00D04E31" w:rsidRDefault="00A271AB" w:rsidP="00B516B6">
      <w:pPr>
        <w:spacing w:after="0" w:line="240" w:lineRule="auto"/>
        <w:ind w:firstLine="567"/>
        <w:jc w:val="both"/>
        <w:rPr>
          <w:lang w:val="id-ID"/>
        </w:rPr>
      </w:pPr>
      <w:r w:rsidRPr="00D04E31">
        <w:rPr>
          <w:rFonts w:ascii="Times New Roman" w:hAnsi="Times New Roman" w:cs="Times New Roman"/>
          <w:sz w:val="24"/>
          <w:szCs w:val="24"/>
          <w:lang w:val="id-ID"/>
        </w:rPr>
        <w:t xml:space="preserve">Penelitian ini merupakan penelitian kuantitatif dengan desain cross-sectional yang dilaksanakan di </w:t>
      </w:r>
      <w:r w:rsidR="006C63EE" w:rsidRPr="00D04E31">
        <w:rPr>
          <w:rFonts w:ascii="Times New Roman" w:hAnsi="Times New Roman" w:cs="Times New Roman"/>
          <w:sz w:val="24"/>
          <w:szCs w:val="24"/>
          <w:lang w:val="id-ID"/>
        </w:rPr>
        <w:t>Puskesmas Borong</w:t>
      </w:r>
      <w:r w:rsidRPr="00D04E31">
        <w:rPr>
          <w:rFonts w:ascii="Times New Roman" w:hAnsi="Times New Roman" w:cs="Times New Roman"/>
          <w:sz w:val="24"/>
          <w:szCs w:val="24"/>
          <w:lang w:val="id-ID"/>
        </w:rPr>
        <w:t xml:space="preserve"> pada bulan </w:t>
      </w:r>
      <w:r w:rsidR="009543BC" w:rsidRPr="00D04E31">
        <w:rPr>
          <w:rFonts w:ascii="Times New Roman" w:hAnsi="Times New Roman" w:cs="Times New Roman"/>
          <w:sz w:val="24"/>
          <w:szCs w:val="24"/>
          <w:lang w:val="id-ID"/>
        </w:rPr>
        <w:t>Juli</w:t>
      </w:r>
      <w:r w:rsidRPr="00D04E31">
        <w:rPr>
          <w:rFonts w:ascii="Times New Roman" w:hAnsi="Times New Roman" w:cs="Times New Roman"/>
          <w:sz w:val="24"/>
          <w:szCs w:val="24"/>
          <w:lang w:val="id-ID"/>
        </w:rPr>
        <w:t xml:space="preserve"> 2024. Desain ini digunakan untuk melihat </w:t>
      </w:r>
      <w:r w:rsidR="006C63EE" w:rsidRPr="00D04E31">
        <w:rPr>
          <w:rFonts w:ascii="Times New Roman" w:hAnsi="Times New Roman" w:cs="Times New Roman"/>
          <w:sz w:val="24"/>
          <w:szCs w:val="24"/>
          <w:lang w:val="id-ID"/>
        </w:rPr>
        <w:t>hubungan status akreditasi puskesmas dengan tingkat kepuasan pasien rawat jalan</w:t>
      </w:r>
      <w:r w:rsidRPr="00D04E31">
        <w:rPr>
          <w:rFonts w:ascii="Times New Roman" w:hAnsi="Times New Roman" w:cs="Times New Roman"/>
          <w:sz w:val="24"/>
          <w:szCs w:val="24"/>
          <w:lang w:val="id-ID"/>
        </w:rPr>
        <w:t xml:space="preserve">. Populasi dalam penelitian ini adalah seluruh </w:t>
      </w:r>
      <w:r w:rsidR="006C63EE" w:rsidRPr="00D04E31">
        <w:rPr>
          <w:rFonts w:ascii="Times New Roman" w:hAnsi="Times New Roman" w:cs="Times New Roman"/>
          <w:sz w:val="24"/>
          <w:szCs w:val="24"/>
          <w:lang w:val="id-ID"/>
        </w:rPr>
        <w:t>pasien rawat jalan yang berobat ke Puskesmas Borong, berjumlah 1.454</w:t>
      </w:r>
      <w:r w:rsidRPr="00D04E31">
        <w:rPr>
          <w:rFonts w:ascii="Times New Roman" w:hAnsi="Times New Roman" w:cs="Times New Roman"/>
          <w:sz w:val="24"/>
          <w:szCs w:val="24"/>
          <w:lang w:val="id-ID"/>
        </w:rPr>
        <w:t xml:space="preserve"> orang. Sampel diambil menggunakan teknik </w:t>
      </w:r>
      <w:r w:rsidR="006C63EE" w:rsidRPr="00D04E31">
        <w:rPr>
          <w:rFonts w:ascii="Times New Roman" w:hAnsi="Times New Roman" w:cs="Times New Roman"/>
          <w:i/>
          <w:iCs/>
          <w:sz w:val="24"/>
          <w:szCs w:val="24"/>
          <w:lang w:val="id-ID"/>
        </w:rPr>
        <w:t>Accidental Sampling</w:t>
      </w:r>
      <w:r w:rsidR="002B2421" w:rsidRPr="00D04E31">
        <w:rPr>
          <w:rFonts w:ascii="Times New Roman" w:hAnsi="Times New Roman" w:cs="Times New Roman"/>
          <w:i/>
          <w:iCs/>
          <w:sz w:val="24"/>
          <w:szCs w:val="24"/>
          <w:lang w:val="id-ID"/>
        </w:rPr>
        <w:t xml:space="preserve"> </w:t>
      </w:r>
      <w:r w:rsidR="002B2421" w:rsidRPr="00D04E31">
        <w:rPr>
          <w:rFonts w:ascii="Times New Roman" w:hAnsi="Times New Roman" w:cs="Times New Roman"/>
          <w:iCs/>
          <w:sz w:val="24"/>
          <w:szCs w:val="24"/>
          <w:lang w:val="id-ID"/>
        </w:rPr>
        <w:t>yaitu teknik pengambilan sampel yang secara kebetulan ditemui dan bersedia menjadi responden pada saat penelitian</w:t>
      </w:r>
      <w:r w:rsidR="00F901F8" w:rsidRPr="00D04E31">
        <w:rPr>
          <w:rFonts w:ascii="Times New Roman" w:hAnsi="Times New Roman" w:cs="Times New Roman"/>
          <w:iCs/>
          <w:sz w:val="24"/>
          <w:szCs w:val="24"/>
          <w:lang w:val="id-ID"/>
        </w:rPr>
        <w:t xml:space="preserve"> berlangsung</w:t>
      </w:r>
      <w:r w:rsidR="006C63EE" w:rsidRPr="00D04E31">
        <w:rPr>
          <w:rFonts w:ascii="Times New Roman" w:hAnsi="Times New Roman" w:cs="Times New Roman"/>
          <w:sz w:val="24"/>
          <w:szCs w:val="24"/>
          <w:lang w:val="id-ID"/>
        </w:rPr>
        <w:t>,</w:t>
      </w:r>
      <w:r w:rsidR="002B2421" w:rsidRPr="00D04E31">
        <w:rPr>
          <w:rFonts w:ascii="Times New Roman" w:hAnsi="Times New Roman" w:cs="Times New Roman"/>
          <w:sz w:val="24"/>
          <w:szCs w:val="24"/>
          <w:lang w:val="id-ID"/>
        </w:rPr>
        <w:t xml:space="preserve"> </w:t>
      </w:r>
      <w:r w:rsidR="00564FF5" w:rsidRPr="00D04E31">
        <w:rPr>
          <w:rFonts w:ascii="Times New Roman" w:hAnsi="Times New Roman" w:cs="Times New Roman"/>
          <w:sz w:val="24"/>
          <w:szCs w:val="24"/>
          <w:lang w:val="id-ID"/>
        </w:rPr>
        <w:t>dan diperoleh 90</w:t>
      </w:r>
      <w:r w:rsidRPr="00D04E31">
        <w:rPr>
          <w:rFonts w:ascii="Times New Roman" w:hAnsi="Times New Roman" w:cs="Times New Roman"/>
          <w:sz w:val="24"/>
          <w:szCs w:val="24"/>
          <w:lang w:val="id-ID"/>
        </w:rPr>
        <w:t xml:space="preserve"> responden sebagai sampel penelitian</w:t>
      </w:r>
      <w:r w:rsidR="001A466A" w:rsidRPr="00D04E31">
        <w:rPr>
          <w:rFonts w:ascii="Times New Roman" w:hAnsi="Times New Roman" w:cs="Times New Roman"/>
          <w:sz w:val="24"/>
          <w:szCs w:val="24"/>
          <w:lang w:val="id-ID"/>
        </w:rPr>
        <w:t xml:space="preserve"> yang diperoleh dengan menggunakan rumus Lemeshow</w:t>
      </w:r>
      <w:r w:rsidR="00F901F8" w:rsidRPr="00D04E31">
        <w:rPr>
          <w:rFonts w:ascii="Times New Roman" w:hAnsi="Times New Roman" w:cs="Times New Roman"/>
          <w:sz w:val="24"/>
          <w:szCs w:val="24"/>
          <w:lang w:val="id-ID"/>
        </w:rPr>
        <w:t>. Untuk meminimalisir terjadinya bias maka pengambilan sampel dilakukan pada waktu daan hari yang berbeda</w:t>
      </w:r>
      <w:r w:rsidRPr="00D04E31">
        <w:rPr>
          <w:rFonts w:ascii="Times New Roman" w:hAnsi="Times New Roman" w:cs="Times New Roman"/>
          <w:sz w:val="24"/>
          <w:szCs w:val="24"/>
          <w:lang w:val="id-ID"/>
        </w:rPr>
        <w:t>.</w:t>
      </w:r>
      <w:r w:rsidR="00F901F8" w:rsidRPr="00D04E31">
        <w:rPr>
          <w:rFonts w:ascii="Times New Roman" w:hAnsi="Times New Roman" w:cs="Times New Roman"/>
          <w:sz w:val="24"/>
          <w:szCs w:val="24"/>
          <w:lang w:val="id-ID"/>
        </w:rPr>
        <w:t xml:space="preserve"> Selain itu, karakteristik pasien rawat jalan di Puskesmas Borong juga relatif homogen. </w:t>
      </w:r>
      <w:r w:rsidRPr="00D04E31">
        <w:rPr>
          <w:rFonts w:ascii="Times New Roman" w:hAnsi="Times New Roman" w:cs="Times New Roman"/>
          <w:sz w:val="24"/>
          <w:szCs w:val="24"/>
          <w:lang w:val="id-ID"/>
        </w:rPr>
        <w:t>Instrumen penelitian menggunakan kuesioner</w:t>
      </w:r>
      <w:r w:rsidR="001A466A" w:rsidRPr="00D04E31">
        <w:rPr>
          <w:rFonts w:ascii="Times New Roman" w:hAnsi="Times New Roman" w:cs="Times New Roman"/>
          <w:sz w:val="24"/>
          <w:szCs w:val="24"/>
          <w:lang w:val="id-ID"/>
        </w:rPr>
        <w:t xml:space="preserve"> SERVQUAL yang mengukur lima dimensi kualitas pelayanan</w:t>
      </w:r>
      <w:r w:rsidR="00F43B05" w:rsidRPr="00D04E31">
        <w:rPr>
          <w:rFonts w:ascii="Times New Roman" w:hAnsi="Times New Roman" w:cs="Times New Roman"/>
          <w:sz w:val="24"/>
          <w:szCs w:val="24"/>
          <w:lang w:val="id-ID"/>
        </w:rPr>
        <w:t>, kuesioner telah dilakukan uji coba kepada responden di luar sampel. Uji coba dilakukan untuk mengetahui re</w:t>
      </w:r>
      <w:r w:rsidR="00F241D6" w:rsidRPr="00D04E31">
        <w:rPr>
          <w:rFonts w:ascii="Times New Roman" w:hAnsi="Times New Roman" w:cs="Times New Roman"/>
          <w:sz w:val="24"/>
          <w:szCs w:val="24"/>
          <w:lang w:val="id-ID"/>
        </w:rPr>
        <w:t>liabilitas instrumen penelitian. Uji reliabilitas dilakukan dengan nilai statistiknya ≥0,70 sehingga kuesioner dinyatakan reliabel dan layak digunakan sebagai alat ukur dalam penelitian ini. Setiap variabel diukur</w:t>
      </w:r>
      <w:r w:rsidRPr="00D04E31">
        <w:rPr>
          <w:rFonts w:ascii="Times New Roman" w:hAnsi="Times New Roman" w:cs="Times New Roman"/>
          <w:sz w:val="24"/>
          <w:szCs w:val="24"/>
          <w:lang w:val="id-ID"/>
        </w:rPr>
        <w:t xml:space="preserve"> menggunakan skala Likert dengan rentang skor tertentu, kemudi</w:t>
      </w:r>
      <w:r w:rsidR="00564FF5" w:rsidRPr="00D04E31">
        <w:rPr>
          <w:rFonts w:ascii="Times New Roman" w:hAnsi="Times New Roman" w:cs="Times New Roman"/>
          <w:sz w:val="24"/>
          <w:szCs w:val="24"/>
          <w:lang w:val="id-ID"/>
        </w:rPr>
        <w:t>an dikategorikan menjadi “puas” atau “tidak puas</w:t>
      </w:r>
      <w:r w:rsidRPr="00D04E31">
        <w:rPr>
          <w:rFonts w:ascii="Times New Roman" w:hAnsi="Times New Roman" w:cs="Times New Roman"/>
          <w:sz w:val="24"/>
          <w:szCs w:val="24"/>
          <w:lang w:val="id-ID"/>
        </w:rPr>
        <w:t>” berdasarkan nilai median</w:t>
      </w:r>
      <w:r w:rsidRPr="00D04E31">
        <w:rPr>
          <w:lang w:val="id-ID"/>
        </w:rPr>
        <w:t>.</w:t>
      </w:r>
    </w:p>
    <w:p w14:paraId="260B303D" w14:textId="095271A6" w:rsidR="005F4B72" w:rsidRPr="00D04E31" w:rsidRDefault="00AE1C16" w:rsidP="00B516B6">
      <w:pPr>
        <w:tabs>
          <w:tab w:val="left" w:pos="8080"/>
        </w:tabs>
        <w:spacing w:after="0" w:line="240" w:lineRule="auto"/>
        <w:jc w:val="both"/>
        <w:rPr>
          <w:rFonts w:ascii="Times New Roman" w:eastAsia="Times New Roman" w:hAnsi="Times New Roman" w:cs="Times New Roman"/>
          <w:color w:val="000000"/>
          <w:sz w:val="24"/>
          <w:szCs w:val="24"/>
          <w:lang w:val="id-ID"/>
        </w:rPr>
      </w:pPr>
      <w:r w:rsidRPr="00D04E31">
        <w:rPr>
          <w:rFonts w:ascii="Times New Roman" w:eastAsia="Times New Roman" w:hAnsi="Times New Roman" w:cs="Times New Roman"/>
          <w:sz w:val="24"/>
          <w:szCs w:val="24"/>
          <w:lang w:val="id-ID"/>
        </w:rPr>
        <w:tab/>
      </w:r>
    </w:p>
    <w:p w14:paraId="16465E6B" w14:textId="77777777" w:rsidR="005F4B72" w:rsidRPr="00D04E31" w:rsidRDefault="00AE1C16" w:rsidP="00B516B6">
      <w:pPr>
        <w:spacing w:after="0" w:line="240" w:lineRule="auto"/>
        <w:jc w:val="both"/>
        <w:rPr>
          <w:rFonts w:ascii="Times New Roman" w:eastAsia="Times New Roman" w:hAnsi="Times New Roman" w:cs="Times New Roman"/>
          <w:b/>
          <w:sz w:val="24"/>
          <w:szCs w:val="24"/>
          <w:lang w:val="id-ID"/>
        </w:rPr>
      </w:pPr>
      <w:r w:rsidRPr="00D04E31">
        <w:rPr>
          <w:rFonts w:ascii="Times New Roman" w:eastAsia="Times New Roman" w:hAnsi="Times New Roman" w:cs="Times New Roman"/>
          <w:b/>
          <w:sz w:val="24"/>
          <w:szCs w:val="24"/>
          <w:lang w:val="id-ID"/>
        </w:rPr>
        <w:t xml:space="preserve">HASIL </w:t>
      </w:r>
    </w:p>
    <w:p w14:paraId="3AF29D06" w14:textId="6DCD0916" w:rsidR="003604F0" w:rsidRPr="00D04E31" w:rsidRDefault="003604F0" w:rsidP="00B516B6">
      <w:pPr>
        <w:spacing w:after="0" w:line="240" w:lineRule="auto"/>
        <w:ind w:firstLine="567"/>
        <w:jc w:val="both"/>
        <w:rPr>
          <w:rFonts w:ascii="Times New Roman" w:eastAsia="Times New Roman" w:hAnsi="Times New Roman" w:cs="Times New Roman"/>
          <w:bCs/>
          <w:sz w:val="24"/>
          <w:szCs w:val="24"/>
          <w:lang w:val="id-ID"/>
        </w:rPr>
      </w:pPr>
      <w:r w:rsidRPr="00D04E31">
        <w:rPr>
          <w:rFonts w:ascii="Times New Roman" w:eastAsia="Times New Roman" w:hAnsi="Times New Roman" w:cs="Times New Roman"/>
          <w:bCs/>
          <w:sz w:val="24"/>
          <w:szCs w:val="24"/>
          <w:lang w:val="id-ID"/>
        </w:rPr>
        <w:t>Hasil karakteristik responden berdasarkan umur, tingkat pendidikan, jenis kelamin, masa kerja dalam penelitian ini dapat dilihat pada tabel 1 berikut</w:t>
      </w:r>
      <w:r w:rsidR="00590452" w:rsidRPr="00D04E31">
        <w:rPr>
          <w:rFonts w:ascii="Times New Roman" w:eastAsia="Times New Roman" w:hAnsi="Times New Roman" w:cs="Times New Roman"/>
          <w:bCs/>
          <w:sz w:val="24"/>
          <w:szCs w:val="24"/>
          <w:lang w:val="id-ID"/>
        </w:rPr>
        <w:t xml:space="preserve">: </w:t>
      </w:r>
    </w:p>
    <w:p w14:paraId="087EC893" w14:textId="77777777" w:rsidR="003604F0" w:rsidRPr="00D04E31" w:rsidRDefault="003604F0" w:rsidP="00B516B6">
      <w:pPr>
        <w:spacing w:after="0" w:line="240" w:lineRule="auto"/>
        <w:jc w:val="both"/>
        <w:rPr>
          <w:rFonts w:ascii="Times New Roman" w:eastAsia="Times New Roman" w:hAnsi="Times New Roman" w:cs="Times New Roman"/>
          <w:bCs/>
          <w:sz w:val="24"/>
          <w:szCs w:val="24"/>
          <w:lang w:val="id-ID"/>
        </w:rPr>
      </w:pPr>
    </w:p>
    <w:p w14:paraId="04A70811" w14:textId="4D9AD5F7" w:rsidR="00590452" w:rsidRPr="00D04E31" w:rsidRDefault="003604F0" w:rsidP="00B516B6">
      <w:pPr>
        <w:spacing w:after="0" w:line="240" w:lineRule="auto"/>
        <w:jc w:val="center"/>
        <w:rPr>
          <w:rFonts w:ascii="Times New Roman" w:eastAsia="Times New Roman" w:hAnsi="Times New Roman" w:cs="Times New Roman"/>
          <w:bCs/>
          <w:sz w:val="24"/>
          <w:szCs w:val="24"/>
          <w:lang w:val="id-ID"/>
        </w:rPr>
      </w:pPr>
      <w:r w:rsidRPr="00D04E31">
        <w:rPr>
          <w:rFonts w:ascii="Times New Roman" w:eastAsia="Times New Roman" w:hAnsi="Times New Roman" w:cs="Times New Roman"/>
          <w:bCs/>
          <w:sz w:val="24"/>
          <w:szCs w:val="24"/>
          <w:lang w:val="id-ID"/>
        </w:rPr>
        <w:t>Tabel 1. Distribusi frekuensi responden berdasarkan Umur, Tingkat Pendidikan</w:t>
      </w:r>
      <w:r w:rsidR="006D623B" w:rsidRPr="00D04E31">
        <w:rPr>
          <w:rFonts w:ascii="Times New Roman" w:eastAsia="Times New Roman" w:hAnsi="Times New Roman" w:cs="Times New Roman"/>
          <w:bCs/>
          <w:sz w:val="24"/>
          <w:szCs w:val="24"/>
          <w:lang w:val="id-ID"/>
        </w:rPr>
        <w:t>, Jenis Kelamin,  dan Pekerjaan di Puskesmas Borong</w:t>
      </w:r>
    </w:p>
    <w:tbl>
      <w:tblPr>
        <w:tblStyle w:val="a"/>
        <w:tblW w:w="7513" w:type="dxa"/>
        <w:jc w:val="center"/>
        <w:tblLayout w:type="fixed"/>
        <w:tblLook w:val="0000" w:firstRow="0" w:lastRow="0" w:firstColumn="0" w:lastColumn="0" w:noHBand="0" w:noVBand="0"/>
      </w:tblPr>
      <w:tblGrid>
        <w:gridCol w:w="2835"/>
        <w:gridCol w:w="2855"/>
        <w:gridCol w:w="1823"/>
      </w:tblGrid>
      <w:tr w:rsidR="003604F0" w:rsidRPr="00D04E31" w14:paraId="4B16353E" w14:textId="77777777" w:rsidTr="00590452">
        <w:trPr>
          <w:cantSplit/>
          <w:trHeight w:val="17"/>
          <w:jc w:val="center"/>
        </w:trPr>
        <w:tc>
          <w:tcPr>
            <w:tcW w:w="2835" w:type="dxa"/>
            <w:tcBorders>
              <w:top w:val="single" w:sz="4" w:space="0" w:color="auto"/>
              <w:bottom w:val="single" w:sz="4" w:space="0" w:color="auto"/>
            </w:tcBorders>
          </w:tcPr>
          <w:p w14:paraId="65082F7B" w14:textId="77777777" w:rsidR="003604F0" w:rsidRPr="00D04E31" w:rsidRDefault="003604F0"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Variabel</w:t>
            </w:r>
          </w:p>
        </w:tc>
        <w:tc>
          <w:tcPr>
            <w:tcW w:w="2855" w:type="dxa"/>
            <w:tcBorders>
              <w:top w:val="single" w:sz="4" w:space="0" w:color="auto"/>
              <w:bottom w:val="single" w:sz="4" w:space="0" w:color="auto"/>
            </w:tcBorders>
          </w:tcPr>
          <w:p w14:paraId="06127993" w14:textId="77777777" w:rsidR="003604F0" w:rsidRPr="00D04E31" w:rsidRDefault="003604F0"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(n)</w:t>
            </w:r>
          </w:p>
        </w:tc>
        <w:tc>
          <w:tcPr>
            <w:tcW w:w="1823" w:type="dxa"/>
            <w:tcBorders>
              <w:top w:val="single" w:sz="4" w:space="0" w:color="auto"/>
              <w:bottom w:val="single" w:sz="4" w:space="0" w:color="auto"/>
            </w:tcBorders>
          </w:tcPr>
          <w:p w14:paraId="0DCEA17F" w14:textId="77777777" w:rsidR="003604F0" w:rsidRPr="00D04E31" w:rsidRDefault="003604F0"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    (%)</w:t>
            </w:r>
          </w:p>
        </w:tc>
      </w:tr>
      <w:tr w:rsidR="003604F0" w:rsidRPr="00D04E31" w14:paraId="1FF9DFBF" w14:textId="77777777" w:rsidTr="00590452">
        <w:trPr>
          <w:trHeight w:val="17"/>
          <w:jc w:val="center"/>
        </w:trPr>
        <w:tc>
          <w:tcPr>
            <w:tcW w:w="2835" w:type="dxa"/>
            <w:tcBorders>
              <w:top w:val="single" w:sz="4" w:space="0" w:color="auto"/>
            </w:tcBorders>
          </w:tcPr>
          <w:p w14:paraId="2E055687" w14:textId="77777777" w:rsidR="003604F0" w:rsidRPr="00D04E31" w:rsidRDefault="003604F0"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Umur </w:t>
            </w:r>
          </w:p>
          <w:p w14:paraId="1DD54C11" w14:textId="79535FCF" w:rsidR="003604F0"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20-30</w:t>
            </w:r>
            <w:r w:rsidR="003604F0" w:rsidRPr="00D04E31">
              <w:rPr>
                <w:rFonts w:ascii="Times New Roman" w:eastAsia="Times New Roman" w:hAnsi="Times New Roman" w:cs="Times New Roman"/>
                <w:sz w:val="24"/>
                <w:szCs w:val="24"/>
                <w:lang w:val="id-ID"/>
              </w:rPr>
              <w:t xml:space="preserve"> tahun                                          </w:t>
            </w:r>
          </w:p>
        </w:tc>
        <w:tc>
          <w:tcPr>
            <w:tcW w:w="2855" w:type="dxa"/>
            <w:tcBorders>
              <w:top w:val="single" w:sz="4" w:space="0" w:color="auto"/>
            </w:tcBorders>
          </w:tcPr>
          <w:p w14:paraId="1AD3E58B" w14:textId="77777777" w:rsidR="003604F0" w:rsidRPr="00D04E31" w:rsidRDefault="003604F0" w:rsidP="00B516B6">
            <w:pPr>
              <w:spacing w:after="0" w:line="240" w:lineRule="auto"/>
              <w:jc w:val="both"/>
              <w:rPr>
                <w:rFonts w:ascii="Times New Roman" w:eastAsia="Times New Roman" w:hAnsi="Times New Roman" w:cs="Times New Roman"/>
                <w:sz w:val="24"/>
                <w:szCs w:val="24"/>
                <w:lang w:val="id-ID"/>
              </w:rPr>
            </w:pPr>
          </w:p>
          <w:p w14:paraId="4E19D645" w14:textId="44B2A8FF"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w:t>
            </w:r>
          </w:p>
        </w:tc>
        <w:tc>
          <w:tcPr>
            <w:tcW w:w="1823" w:type="dxa"/>
            <w:tcBorders>
              <w:top w:val="single" w:sz="4" w:space="0" w:color="auto"/>
            </w:tcBorders>
          </w:tcPr>
          <w:p w14:paraId="503DE790" w14:textId="77777777" w:rsidR="003604F0" w:rsidRPr="00D04E31" w:rsidRDefault="003604F0" w:rsidP="00B516B6">
            <w:pPr>
              <w:spacing w:after="0" w:line="240" w:lineRule="auto"/>
              <w:ind w:firstLine="199"/>
              <w:jc w:val="both"/>
              <w:rPr>
                <w:rFonts w:ascii="Times New Roman" w:eastAsia="Times New Roman" w:hAnsi="Times New Roman" w:cs="Times New Roman"/>
                <w:sz w:val="24"/>
                <w:szCs w:val="24"/>
                <w:lang w:val="id-ID"/>
              </w:rPr>
            </w:pPr>
          </w:p>
          <w:p w14:paraId="71E958A0" w14:textId="684A1A07"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11,53</w:t>
            </w:r>
          </w:p>
        </w:tc>
      </w:tr>
      <w:tr w:rsidR="003604F0" w:rsidRPr="00D04E31" w14:paraId="10817700" w14:textId="77777777" w:rsidTr="00590452">
        <w:trPr>
          <w:trHeight w:val="17"/>
          <w:jc w:val="center"/>
        </w:trPr>
        <w:tc>
          <w:tcPr>
            <w:tcW w:w="2835" w:type="dxa"/>
            <w:tcBorders>
              <w:bottom w:val="single" w:sz="4" w:space="0" w:color="auto"/>
            </w:tcBorders>
          </w:tcPr>
          <w:p w14:paraId="50097256" w14:textId="58B1F91E" w:rsidR="003604F0"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31-40</w:t>
            </w:r>
            <w:r w:rsidR="003604F0" w:rsidRPr="00D04E31">
              <w:rPr>
                <w:rFonts w:ascii="Times New Roman" w:eastAsia="Times New Roman" w:hAnsi="Times New Roman" w:cs="Times New Roman"/>
                <w:sz w:val="24"/>
                <w:szCs w:val="24"/>
                <w:lang w:val="id-ID"/>
              </w:rPr>
              <w:t xml:space="preserve"> tahun</w:t>
            </w:r>
          </w:p>
          <w:p w14:paraId="14FE3ADB" w14:textId="7824A09F" w:rsidR="00564FF5"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lastRenderedPageBreak/>
              <w:t>41-50</w:t>
            </w:r>
          </w:p>
          <w:p w14:paraId="15741FD1" w14:textId="1A65D85D" w:rsidR="003604F0"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&gt;50</w:t>
            </w:r>
            <w:r w:rsidR="003604F0" w:rsidRPr="00D04E31">
              <w:rPr>
                <w:rFonts w:ascii="Times New Roman" w:eastAsia="Times New Roman" w:hAnsi="Times New Roman" w:cs="Times New Roman"/>
                <w:sz w:val="24"/>
                <w:szCs w:val="24"/>
                <w:lang w:val="id-ID"/>
              </w:rPr>
              <w:t xml:space="preserve"> tahun</w:t>
            </w:r>
          </w:p>
          <w:p w14:paraId="22F54ED9" w14:textId="77777777" w:rsidR="003604F0" w:rsidRPr="00D04E31" w:rsidRDefault="003604F0"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Tingkat Pendidikan        </w:t>
            </w:r>
          </w:p>
          <w:p w14:paraId="37DE9DF8" w14:textId="3996A12D" w:rsidR="003604F0"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SD</w:t>
            </w:r>
          </w:p>
          <w:p w14:paraId="62B21C3A" w14:textId="77777777" w:rsidR="00564FF5"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SMP</w:t>
            </w:r>
          </w:p>
          <w:p w14:paraId="65F1D7F3" w14:textId="77777777" w:rsidR="00564FF5"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SMA</w:t>
            </w:r>
          </w:p>
          <w:p w14:paraId="2FF563A6" w14:textId="3ED7391E" w:rsidR="00564FF5" w:rsidRPr="00D04E31" w:rsidRDefault="00564FF5"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D3</w:t>
            </w:r>
          </w:p>
          <w:p w14:paraId="725F0357" w14:textId="77777777" w:rsidR="003604F0" w:rsidRPr="00D04E31" w:rsidRDefault="003604F0"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S1</w:t>
            </w:r>
          </w:p>
          <w:p w14:paraId="42100F0D" w14:textId="77777777" w:rsidR="003604F0" w:rsidRPr="00D04E31" w:rsidRDefault="003604F0"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Jenis Kelamin</w:t>
            </w:r>
          </w:p>
          <w:p w14:paraId="7D1E35AB" w14:textId="77777777" w:rsidR="003604F0" w:rsidRPr="00D04E31" w:rsidRDefault="003604F0"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Laki-laki</w:t>
            </w:r>
          </w:p>
          <w:p w14:paraId="0AFDDA0F" w14:textId="77777777" w:rsidR="003604F0" w:rsidRPr="00D04E31" w:rsidRDefault="003604F0" w:rsidP="00B516B6">
            <w:pPr>
              <w:spacing w:after="0" w:line="240" w:lineRule="auto"/>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 xml:space="preserve">Perempuan </w:t>
            </w:r>
          </w:p>
          <w:p w14:paraId="04D33773" w14:textId="77777777" w:rsidR="006D623B" w:rsidRPr="00D04E31" w:rsidRDefault="006D623B" w:rsidP="00B516B6">
            <w:pPr>
              <w:spacing w:after="0" w:line="240" w:lineRule="auto"/>
              <w:rPr>
                <w:rFonts w:ascii="Times New Roman" w:eastAsia="Times New Roman" w:hAnsi="Times New Roman" w:cs="Times New Roman"/>
                <w:sz w:val="24"/>
                <w:szCs w:val="24"/>
                <w:lang w:val="id-ID"/>
              </w:rPr>
            </w:pPr>
          </w:p>
          <w:p w14:paraId="47A32B85" w14:textId="2095EB3F" w:rsidR="003604F0" w:rsidRPr="00D04E31" w:rsidRDefault="006D623B"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Pekerjaan</w:t>
            </w:r>
          </w:p>
          <w:p w14:paraId="6BF8FF95" w14:textId="277C2522" w:rsidR="003604F0" w:rsidRPr="00D04E31" w:rsidRDefault="006D623B" w:rsidP="00B516B6">
            <w:pPr>
              <w:spacing w:after="0" w:line="240" w:lineRule="auto"/>
              <w:rPr>
                <w:rFonts w:ascii="Times New Roman" w:eastAsia="Times New Roman" w:hAnsi="Times New Roman" w:cs="Times New Roman"/>
                <w:bCs/>
                <w:sz w:val="24"/>
                <w:szCs w:val="24"/>
                <w:lang w:val="id-ID"/>
              </w:rPr>
            </w:pPr>
            <w:r w:rsidRPr="00D04E31">
              <w:rPr>
                <w:rFonts w:ascii="Times New Roman" w:eastAsia="Times New Roman" w:hAnsi="Times New Roman" w:cs="Times New Roman"/>
                <w:bCs/>
                <w:sz w:val="24"/>
                <w:szCs w:val="24"/>
                <w:lang w:val="id-ID"/>
              </w:rPr>
              <w:t>Tidak Bekerja</w:t>
            </w:r>
          </w:p>
          <w:p w14:paraId="561C8829" w14:textId="77777777" w:rsidR="006D623B" w:rsidRPr="00D04E31" w:rsidRDefault="006D623B" w:rsidP="00B516B6">
            <w:pPr>
              <w:spacing w:after="0" w:line="240" w:lineRule="auto"/>
              <w:rPr>
                <w:rFonts w:ascii="Times New Roman" w:eastAsia="Times New Roman" w:hAnsi="Times New Roman" w:cs="Times New Roman"/>
                <w:bCs/>
                <w:sz w:val="24"/>
                <w:szCs w:val="24"/>
                <w:lang w:val="id-ID"/>
              </w:rPr>
            </w:pPr>
            <w:r w:rsidRPr="00D04E31">
              <w:rPr>
                <w:rFonts w:ascii="Times New Roman" w:eastAsia="Times New Roman" w:hAnsi="Times New Roman" w:cs="Times New Roman"/>
                <w:bCs/>
                <w:sz w:val="24"/>
                <w:szCs w:val="24"/>
                <w:lang w:val="id-ID"/>
              </w:rPr>
              <w:t>PNS</w:t>
            </w:r>
          </w:p>
          <w:p w14:paraId="6A2CEDF6" w14:textId="506FF470" w:rsidR="006D623B" w:rsidRPr="00D04E31" w:rsidRDefault="006D623B" w:rsidP="00B516B6">
            <w:pPr>
              <w:spacing w:after="0" w:line="240" w:lineRule="auto"/>
              <w:rPr>
                <w:rFonts w:ascii="Times New Roman" w:eastAsia="Times New Roman" w:hAnsi="Times New Roman" w:cs="Times New Roman"/>
                <w:bCs/>
                <w:sz w:val="24"/>
                <w:szCs w:val="24"/>
                <w:lang w:val="id-ID"/>
              </w:rPr>
            </w:pPr>
            <w:r w:rsidRPr="00D04E31">
              <w:rPr>
                <w:rFonts w:ascii="Times New Roman" w:eastAsia="Times New Roman" w:hAnsi="Times New Roman" w:cs="Times New Roman"/>
                <w:bCs/>
                <w:sz w:val="24"/>
                <w:szCs w:val="24"/>
                <w:lang w:val="id-ID"/>
              </w:rPr>
              <w:t>Karyawan Swasta</w:t>
            </w:r>
          </w:p>
          <w:p w14:paraId="720154FC" w14:textId="2EB56CD8" w:rsidR="006D623B" w:rsidRPr="00D04E31" w:rsidRDefault="006D623B" w:rsidP="00B516B6">
            <w:pPr>
              <w:spacing w:after="0" w:line="240" w:lineRule="auto"/>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Cs/>
                <w:sz w:val="24"/>
                <w:szCs w:val="24"/>
                <w:lang w:val="id-ID"/>
              </w:rPr>
              <w:t>Pedagang</w:t>
            </w:r>
          </w:p>
          <w:p w14:paraId="4A71E486" w14:textId="77777777" w:rsidR="003604F0" w:rsidRPr="00D04E31" w:rsidRDefault="003604F0" w:rsidP="00B516B6">
            <w:pPr>
              <w:spacing w:after="0" w:line="240" w:lineRule="auto"/>
              <w:rPr>
                <w:rFonts w:ascii="Times New Roman" w:eastAsia="Times New Roman" w:hAnsi="Times New Roman" w:cs="Times New Roman"/>
                <w:sz w:val="24"/>
                <w:szCs w:val="24"/>
                <w:lang w:val="id-ID"/>
              </w:rPr>
            </w:pPr>
          </w:p>
        </w:tc>
        <w:tc>
          <w:tcPr>
            <w:tcW w:w="2855" w:type="dxa"/>
            <w:tcBorders>
              <w:bottom w:val="single" w:sz="4" w:space="0" w:color="auto"/>
            </w:tcBorders>
          </w:tcPr>
          <w:p w14:paraId="0E58CA04" w14:textId="5FC6FB96"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lastRenderedPageBreak/>
              <w:t>37</w:t>
            </w:r>
          </w:p>
          <w:p w14:paraId="7F4AAD0D" w14:textId="23E85430"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lastRenderedPageBreak/>
              <w:t>7</w:t>
            </w:r>
          </w:p>
          <w:p w14:paraId="6EDDD55D" w14:textId="22F28670"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w:t>
            </w:r>
          </w:p>
          <w:p w14:paraId="18D70F8E" w14:textId="77777777" w:rsidR="00564FF5" w:rsidRPr="00D04E31" w:rsidRDefault="00564FF5" w:rsidP="00B516B6">
            <w:pPr>
              <w:spacing w:after="0" w:line="240" w:lineRule="auto"/>
              <w:jc w:val="both"/>
              <w:rPr>
                <w:rFonts w:ascii="Times New Roman" w:eastAsia="Times New Roman" w:hAnsi="Times New Roman" w:cs="Times New Roman"/>
                <w:sz w:val="24"/>
                <w:szCs w:val="24"/>
                <w:lang w:val="id-ID"/>
              </w:rPr>
            </w:pPr>
          </w:p>
          <w:p w14:paraId="4F4F448C" w14:textId="4E32CF1C"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19</w:t>
            </w:r>
          </w:p>
          <w:p w14:paraId="2F05A120" w14:textId="196B814C"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14</w:t>
            </w:r>
          </w:p>
          <w:p w14:paraId="0603228B" w14:textId="014F6BA2"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37</w:t>
            </w:r>
          </w:p>
          <w:p w14:paraId="4150E0C6" w14:textId="6F44635E"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w:t>
            </w:r>
          </w:p>
          <w:p w14:paraId="56CBE132" w14:textId="6D980FD9"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17</w:t>
            </w:r>
          </w:p>
          <w:p w14:paraId="668B3020" w14:textId="77777777" w:rsidR="003604F0" w:rsidRPr="00D04E31" w:rsidRDefault="003604F0" w:rsidP="00B516B6">
            <w:pPr>
              <w:spacing w:after="0" w:line="240" w:lineRule="auto"/>
              <w:jc w:val="both"/>
              <w:rPr>
                <w:rFonts w:ascii="Times New Roman" w:eastAsia="Times New Roman" w:hAnsi="Times New Roman" w:cs="Times New Roman"/>
                <w:sz w:val="24"/>
                <w:szCs w:val="24"/>
                <w:lang w:val="id-ID"/>
              </w:rPr>
            </w:pPr>
          </w:p>
          <w:p w14:paraId="04C22A39" w14:textId="0CC6795B"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27</w:t>
            </w:r>
          </w:p>
          <w:p w14:paraId="27DA8415" w14:textId="727031FE" w:rsidR="003604F0" w:rsidRPr="00D04E31" w:rsidRDefault="00564FF5"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63</w:t>
            </w:r>
          </w:p>
          <w:p w14:paraId="0509D606" w14:textId="77777777" w:rsidR="003604F0" w:rsidRPr="00D04E31" w:rsidRDefault="003604F0"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28</w:t>
            </w:r>
          </w:p>
          <w:p w14:paraId="65646717" w14:textId="77777777" w:rsidR="003604F0" w:rsidRPr="00D04E31" w:rsidRDefault="003604F0" w:rsidP="00B516B6">
            <w:pPr>
              <w:spacing w:after="0" w:line="240" w:lineRule="auto"/>
              <w:jc w:val="both"/>
              <w:rPr>
                <w:rFonts w:ascii="Times New Roman" w:eastAsia="Times New Roman" w:hAnsi="Times New Roman" w:cs="Times New Roman"/>
                <w:sz w:val="24"/>
                <w:szCs w:val="24"/>
                <w:lang w:val="id-ID"/>
              </w:rPr>
            </w:pPr>
          </w:p>
          <w:p w14:paraId="57D3BF10" w14:textId="3602FA70" w:rsidR="003604F0" w:rsidRPr="00D04E31" w:rsidRDefault="006D623B"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21</w:t>
            </w:r>
          </w:p>
          <w:p w14:paraId="71559D41" w14:textId="2B4E755A" w:rsidR="003604F0" w:rsidRPr="00D04E31" w:rsidRDefault="006D623B"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13</w:t>
            </w:r>
          </w:p>
          <w:p w14:paraId="7C7EBBA6" w14:textId="7BF8CF4A" w:rsidR="003604F0" w:rsidRPr="00D04E31" w:rsidRDefault="006D623B"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45</w:t>
            </w:r>
          </w:p>
          <w:p w14:paraId="24F1C505" w14:textId="133542AC" w:rsidR="003604F0" w:rsidRPr="00D04E31" w:rsidRDefault="006D623B" w:rsidP="00B516B6">
            <w:pPr>
              <w:spacing w:after="0" w:line="240" w:lineRule="auto"/>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11</w:t>
            </w:r>
          </w:p>
          <w:p w14:paraId="6A201214" w14:textId="242043BC" w:rsidR="003604F0" w:rsidRPr="00D04E31" w:rsidRDefault="003604F0" w:rsidP="00B516B6">
            <w:pPr>
              <w:spacing w:after="0" w:line="240" w:lineRule="auto"/>
              <w:jc w:val="both"/>
              <w:rPr>
                <w:rFonts w:ascii="Times New Roman" w:eastAsia="Times New Roman" w:hAnsi="Times New Roman" w:cs="Times New Roman"/>
                <w:sz w:val="24"/>
                <w:szCs w:val="24"/>
                <w:lang w:val="id-ID"/>
              </w:rPr>
            </w:pPr>
          </w:p>
        </w:tc>
        <w:tc>
          <w:tcPr>
            <w:tcW w:w="1823" w:type="dxa"/>
            <w:tcBorders>
              <w:bottom w:val="single" w:sz="4" w:space="0" w:color="auto"/>
            </w:tcBorders>
          </w:tcPr>
          <w:p w14:paraId="6B626B1F" w14:textId="264E180E"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lastRenderedPageBreak/>
              <w:t>71,15</w:t>
            </w:r>
          </w:p>
          <w:p w14:paraId="39B466A5" w14:textId="1FF1B083"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lastRenderedPageBreak/>
              <w:t>13,48</w:t>
            </w:r>
          </w:p>
          <w:p w14:paraId="58D28E73" w14:textId="160D5733"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3,84</w:t>
            </w:r>
          </w:p>
          <w:p w14:paraId="0D7C6DC4" w14:textId="77777777" w:rsidR="00564FF5"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p>
          <w:p w14:paraId="20AFA8B2" w14:textId="7AEF77B3"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21,1</w:t>
            </w:r>
          </w:p>
          <w:p w14:paraId="0DE7831E" w14:textId="52D99C56"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15,6</w:t>
            </w:r>
          </w:p>
          <w:p w14:paraId="059DD032" w14:textId="5EE0D7E7"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41,1</w:t>
            </w:r>
          </w:p>
          <w:p w14:paraId="1248CDC8" w14:textId="37E15352"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3,3</w:t>
            </w:r>
          </w:p>
          <w:p w14:paraId="0E0B2D4D" w14:textId="621F9055" w:rsidR="003604F0" w:rsidRPr="00D04E31" w:rsidRDefault="00564FF5"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18,9</w:t>
            </w:r>
          </w:p>
          <w:p w14:paraId="5DD5ACED" w14:textId="77777777" w:rsidR="003604F0" w:rsidRPr="00D04E31" w:rsidRDefault="003604F0" w:rsidP="00B516B6">
            <w:pPr>
              <w:spacing w:after="0" w:line="240" w:lineRule="auto"/>
              <w:ind w:firstLine="199"/>
              <w:jc w:val="both"/>
              <w:rPr>
                <w:rFonts w:ascii="Times New Roman" w:eastAsia="Times New Roman" w:hAnsi="Times New Roman" w:cs="Times New Roman"/>
                <w:sz w:val="24"/>
                <w:szCs w:val="24"/>
                <w:lang w:val="id-ID"/>
              </w:rPr>
            </w:pPr>
          </w:p>
          <w:p w14:paraId="6957E4A6" w14:textId="2CB6B874" w:rsidR="003604F0" w:rsidRPr="00D04E31" w:rsidRDefault="006D623B"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30</w:t>
            </w:r>
          </w:p>
          <w:p w14:paraId="6BEBAB5D" w14:textId="4BDE6325" w:rsidR="003604F0" w:rsidRPr="00D04E31" w:rsidRDefault="006D623B"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70</w:t>
            </w:r>
          </w:p>
          <w:p w14:paraId="4B1A00AD" w14:textId="77777777" w:rsidR="003604F0" w:rsidRPr="00D04E31" w:rsidRDefault="003604F0"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54,90</w:t>
            </w:r>
          </w:p>
          <w:p w14:paraId="3F98CA49" w14:textId="77777777" w:rsidR="003604F0" w:rsidRPr="00D04E31" w:rsidRDefault="003604F0" w:rsidP="00B516B6">
            <w:pPr>
              <w:spacing w:after="0" w:line="240" w:lineRule="auto"/>
              <w:ind w:firstLine="199"/>
              <w:jc w:val="both"/>
              <w:rPr>
                <w:rFonts w:ascii="Times New Roman" w:eastAsia="Times New Roman" w:hAnsi="Times New Roman" w:cs="Times New Roman"/>
                <w:sz w:val="24"/>
                <w:szCs w:val="24"/>
                <w:lang w:val="id-ID"/>
              </w:rPr>
            </w:pPr>
          </w:p>
          <w:p w14:paraId="63951966" w14:textId="7A0FB114" w:rsidR="003604F0" w:rsidRPr="00D04E31" w:rsidRDefault="006D623B"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23,3</w:t>
            </w:r>
          </w:p>
          <w:p w14:paraId="69FC57D0" w14:textId="47093E28" w:rsidR="003604F0" w:rsidRPr="00D04E31" w:rsidRDefault="006D623B"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14,4</w:t>
            </w:r>
          </w:p>
          <w:p w14:paraId="10C1A6C6" w14:textId="48A261F7" w:rsidR="003604F0" w:rsidRPr="00D04E31" w:rsidRDefault="006D623B"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50,0</w:t>
            </w:r>
          </w:p>
          <w:p w14:paraId="7027B618" w14:textId="18952DFB" w:rsidR="003604F0" w:rsidRPr="00D04E31" w:rsidRDefault="006D623B" w:rsidP="00B516B6">
            <w:pPr>
              <w:spacing w:after="0" w:line="240" w:lineRule="auto"/>
              <w:ind w:firstLine="199"/>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12,2</w:t>
            </w:r>
          </w:p>
          <w:p w14:paraId="3E81B174" w14:textId="659757C9" w:rsidR="003604F0" w:rsidRPr="00D04E31" w:rsidRDefault="003604F0" w:rsidP="00B516B6">
            <w:pPr>
              <w:spacing w:after="0" w:line="240" w:lineRule="auto"/>
              <w:ind w:firstLine="199"/>
              <w:jc w:val="both"/>
              <w:rPr>
                <w:rFonts w:ascii="Times New Roman" w:eastAsia="Times New Roman" w:hAnsi="Times New Roman" w:cs="Times New Roman"/>
                <w:sz w:val="24"/>
                <w:szCs w:val="24"/>
                <w:lang w:val="id-ID"/>
              </w:rPr>
            </w:pPr>
          </w:p>
        </w:tc>
      </w:tr>
    </w:tbl>
    <w:p w14:paraId="6DE28641" w14:textId="77777777" w:rsidR="00590452" w:rsidRPr="00D04E31" w:rsidRDefault="00590452" w:rsidP="00B516B6">
      <w:pPr>
        <w:spacing w:after="0" w:line="240" w:lineRule="auto"/>
        <w:ind w:firstLine="720"/>
        <w:jc w:val="both"/>
        <w:rPr>
          <w:rFonts w:ascii="Times New Roman" w:eastAsia="Times New Roman" w:hAnsi="Times New Roman"/>
          <w:bCs/>
          <w:sz w:val="24"/>
          <w:szCs w:val="24"/>
          <w:lang w:val="id-ID"/>
        </w:rPr>
      </w:pPr>
    </w:p>
    <w:p w14:paraId="32DFB2FE" w14:textId="1377970A" w:rsidR="001A466A" w:rsidRPr="00D04E31" w:rsidRDefault="003604F0" w:rsidP="00B516B6">
      <w:pPr>
        <w:spacing w:after="0" w:line="240" w:lineRule="auto"/>
        <w:ind w:firstLine="567"/>
        <w:jc w:val="both"/>
        <w:rPr>
          <w:rFonts w:ascii="Times New Roman" w:hAnsi="Times New Roman" w:cs="Times New Roman"/>
          <w:sz w:val="24"/>
          <w:szCs w:val="24"/>
          <w:lang w:val="id-ID"/>
        </w:rPr>
      </w:pPr>
      <w:r w:rsidRPr="00D04E31">
        <w:rPr>
          <w:rFonts w:ascii="Times New Roman" w:eastAsia="Times New Roman" w:hAnsi="Times New Roman"/>
          <w:bCs/>
          <w:sz w:val="24"/>
          <w:szCs w:val="24"/>
          <w:lang w:val="id-ID"/>
        </w:rPr>
        <w:t>Berdasarkan t</w:t>
      </w:r>
      <w:r w:rsidR="00964078" w:rsidRPr="00D04E31">
        <w:rPr>
          <w:rFonts w:ascii="Times New Roman" w:eastAsia="Times New Roman" w:hAnsi="Times New Roman"/>
          <w:bCs/>
          <w:sz w:val="24"/>
          <w:szCs w:val="24"/>
          <w:lang w:val="id-ID"/>
        </w:rPr>
        <w:t>abel 1. didapatkan bahwa dari 90</w:t>
      </w:r>
      <w:r w:rsidRPr="00D04E31">
        <w:rPr>
          <w:rFonts w:ascii="Times New Roman" w:eastAsia="Times New Roman" w:hAnsi="Times New Roman"/>
          <w:bCs/>
          <w:sz w:val="24"/>
          <w:szCs w:val="24"/>
          <w:lang w:val="id-ID"/>
        </w:rPr>
        <w:t xml:space="preserve"> responden </w:t>
      </w:r>
      <w:r w:rsidR="00964078" w:rsidRPr="00D04E31">
        <w:rPr>
          <w:rFonts w:ascii="Times New Roman" w:eastAsia="Times New Roman" w:hAnsi="Times New Roman"/>
          <w:sz w:val="24"/>
          <w:szCs w:val="24"/>
          <w:lang w:val="id-ID"/>
        </w:rPr>
        <w:t xml:space="preserve">pasien rawat jalan </w:t>
      </w:r>
      <w:r w:rsidRPr="00D04E31">
        <w:rPr>
          <w:rFonts w:ascii="Times New Roman" w:eastAsia="Times New Roman" w:hAnsi="Times New Roman"/>
          <w:sz w:val="24"/>
          <w:szCs w:val="24"/>
          <w:lang w:val="id-ID"/>
        </w:rPr>
        <w:t>lebih</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b</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ny</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k</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memi</w:t>
      </w:r>
      <w:r w:rsidRPr="00D04E31">
        <w:rPr>
          <w:rFonts w:ascii="Times New Roman" w:eastAsia="Times New Roman" w:hAnsi="Times New Roman"/>
          <w:spacing w:val="1"/>
          <w:sz w:val="24"/>
          <w:szCs w:val="24"/>
          <w:lang w:val="id-ID"/>
        </w:rPr>
        <w:t>l</w:t>
      </w:r>
      <w:r w:rsidRPr="00D04E31">
        <w:rPr>
          <w:rFonts w:ascii="Times New Roman" w:eastAsia="Times New Roman" w:hAnsi="Times New Roman"/>
          <w:sz w:val="24"/>
          <w:szCs w:val="24"/>
          <w:lang w:val="id-ID"/>
        </w:rPr>
        <w:t>iki umur</w:t>
      </w:r>
      <w:r w:rsidRPr="00D04E31">
        <w:rPr>
          <w:rFonts w:ascii="Times New Roman" w:eastAsia="Times New Roman" w:hAnsi="Times New Roman"/>
          <w:spacing w:val="1"/>
          <w:sz w:val="24"/>
          <w:szCs w:val="24"/>
          <w:lang w:val="id-ID"/>
        </w:rPr>
        <w:t xml:space="preserve"> </w:t>
      </w:r>
      <w:r w:rsidRPr="00D04E31">
        <w:rPr>
          <w:rFonts w:ascii="Times New Roman" w:eastAsia="Times New Roman" w:hAnsi="Times New Roman"/>
          <w:sz w:val="24"/>
          <w:szCs w:val="24"/>
          <w:lang w:val="id-ID"/>
        </w:rPr>
        <w:t>3</w:t>
      </w:r>
      <w:r w:rsidR="00964078" w:rsidRPr="00D04E31">
        <w:rPr>
          <w:rFonts w:ascii="Times New Roman" w:eastAsia="Times New Roman" w:hAnsi="Times New Roman"/>
          <w:spacing w:val="1"/>
          <w:sz w:val="24"/>
          <w:szCs w:val="24"/>
          <w:lang w:val="id-ID"/>
        </w:rPr>
        <w:t xml:space="preserve">1 </w:t>
      </w:r>
      <w:r w:rsidRPr="00D04E31">
        <w:rPr>
          <w:rFonts w:ascii="Times New Roman" w:eastAsia="Times New Roman" w:hAnsi="Times New Roman"/>
          <w:sz w:val="24"/>
          <w:szCs w:val="24"/>
          <w:lang w:val="id-ID"/>
        </w:rPr>
        <w:t>–</w:t>
      </w:r>
      <w:r w:rsidR="00964078" w:rsidRPr="00D04E31">
        <w:rPr>
          <w:rFonts w:ascii="Times New Roman" w:eastAsia="Times New Roman" w:hAnsi="Times New Roman"/>
          <w:spacing w:val="2"/>
          <w:sz w:val="24"/>
          <w:szCs w:val="24"/>
          <w:lang w:val="id-ID"/>
        </w:rPr>
        <w:t xml:space="preserve"> </w:t>
      </w:r>
      <w:r w:rsidR="00964078" w:rsidRPr="00D04E31">
        <w:rPr>
          <w:rFonts w:ascii="Times New Roman" w:eastAsia="Times New Roman" w:hAnsi="Times New Roman"/>
          <w:sz w:val="24"/>
          <w:szCs w:val="24"/>
          <w:lang w:val="id-ID"/>
        </w:rPr>
        <w:t>40 tahun (71</w:t>
      </w:r>
      <w:r w:rsidRPr="00D04E31">
        <w:rPr>
          <w:rFonts w:ascii="Times New Roman" w:eastAsia="Times New Roman" w:hAnsi="Times New Roman"/>
          <w:sz w:val="24"/>
          <w:szCs w:val="24"/>
          <w:lang w:val="id-ID"/>
        </w:rPr>
        <w:t>,</w:t>
      </w:r>
      <w:r w:rsidR="00964078" w:rsidRPr="00D04E31">
        <w:rPr>
          <w:rFonts w:ascii="Times New Roman" w:eastAsia="Times New Roman" w:hAnsi="Times New Roman"/>
          <w:spacing w:val="2"/>
          <w:sz w:val="24"/>
          <w:szCs w:val="24"/>
          <w:lang w:val="id-ID"/>
        </w:rPr>
        <w:t>15</w:t>
      </w:r>
      <w:r w:rsidRPr="00D04E31">
        <w:rPr>
          <w:rFonts w:ascii="Times New Roman" w:eastAsia="Times New Roman" w:hAnsi="Times New Roman"/>
          <w:spacing w:val="-1"/>
          <w:sz w:val="24"/>
          <w:szCs w:val="24"/>
          <w:lang w:val="id-ID"/>
        </w:rPr>
        <w:t>%</w:t>
      </w:r>
      <w:r w:rsidRPr="00D04E31">
        <w:rPr>
          <w:rFonts w:ascii="Times New Roman" w:eastAsia="Times New Roman" w:hAnsi="Times New Roman"/>
          <w:sz w:val="24"/>
          <w:szCs w:val="24"/>
          <w:lang w:val="id-ID"/>
        </w:rPr>
        <w:t>) dibanding umur</w:t>
      </w:r>
      <w:r w:rsidRPr="00D04E31">
        <w:rPr>
          <w:rFonts w:ascii="Times New Roman" w:eastAsia="Times New Roman" w:hAnsi="Times New Roman"/>
          <w:spacing w:val="-1"/>
          <w:sz w:val="24"/>
          <w:szCs w:val="24"/>
          <w:lang w:val="id-ID"/>
        </w:rPr>
        <w:t xml:space="preserve"> </w:t>
      </w:r>
      <w:r w:rsidR="00964078" w:rsidRPr="00D04E31">
        <w:rPr>
          <w:rFonts w:ascii="Times New Roman" w:eastAsia="Times New Roman" w:hAnsi="Times New Roman"/>
          <w:sz w:val="24"/>
          <w:szCs w:val="24"/>
          <w:lang w:val="id-ID"/>
        </w:rPr>
        <w:t xml:space="preserve">&gt; 50 </w:t>
      </w:r>
      <w:r w:rsidRPr="00D04E31">
        <w:rPr>
          <w:rFonts w:ascii="Times New Roman" w:eastAsia="Times New Roman" w:hAnsi="Times New Roman"/>
          <w:sz w:val="24"/>
          <w:szCs w:val="24"/>
          <w:lang w:val="id-ID"/>
        </w:rPr>
        <w:t>t</w:t>
      </w:r>
      <w:r w:rsidRPr="00D04E31">
        <w:rPr>
          <w:rFonts w:ascii="Times New Roman" w:eastAsia="Times New Roman" w:hAnsi="Times New Roman"/>
          <w:spacing w:val="-1"/>
          <w:sz w:val="24"/>
          <w:szCs w:val="24"/>
          <w:lang w:val="id-ID"/>
        </w:rPr>
        <w:t>a</w:t>
      </w:r>
      <w:r w:rsidR="00964078" w:rsidRPr="00D04E31">
        <w:rPr>
          <w:rFonts w:ascii="Times New Roman" w:eastAsia="Times New Roman" w:hAnsi="Times New Roman"/>
          <w:sz w:val="24"/>
          <w:szCs w:val="24"/>
          <w:lang w:val="id-ID"/>
        </w:rPr>
        <w:t>hun (3,84</w:t>
      </w:r>
      <w:r w:rsidRPr="00D04E31">
        <w:rPr>
          <w:rFonts w:ascii="Times New Roman" w:eastAsia="Times New Roman" w:hAnsi="Times New Roman"/>
          <w:spacing w:val="-1"/>
          <w:sz w:val="24"/>
          <w:szCs w:val="24"/>
          <w:lang w:val="id-ID"/>
        </w:rPr>
        <w:t>%</w:t>
      </w:r>
      <w:r w:rsidRPr="00D04E31">
        <w:rPr>
          <w:rFonts w:ascii="Times New Roman" w:eastAsia="Times New Roman" w:hAnsi="Times New Roman"/>
          <w:sz w:val="24"/>
          <w:szCs w:val="24"/>
          <w:lang w:val="id-ID"/>
        </w:rPr>
        <w:t>)</w:t>
      </w:r>
      <w:r w:rsidRPr="00D04E31">
        <w:rPr>
          <w:rFonts w:ascii="Times New Roman" w:hAnsi="Times New Roman"/>
          <w:sz w:val="24"/>
          <w:szCs w:val="24"/>
          <w:lang w:val="id-ID"/>
        </w:rPr>
        <w:t xml:space="preserve">. Berdasarkan tingkat pendidikan </w:t>
      </w:r>
      <w:r w:rsidRPr="00D04E31">
        <w:rPr>
          <w:rFonts w:ascii="Times New Roman" w:eastAsia="Times New Roman" w:hAnsi="Times New Roman"/>
          <w:sz w:val="24"/>
          <w:szCs w:val="24"/>
          <w:lang w:val="id-ID"/>
        </w:rPr>
        <w:t>menunjukk</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n</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b</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hwa</w:t>
      </w:r>
      <w:r w:rsidRPr="00D04E31">
        <w:rPr>
          <w:rFonts w:ascii="Times New Roman" w:eastAsia="Times New Roman" w:hAnsi="Times New Roman"/>
          <w:spacing w:val="2"/>
          <w:sz w:val="24"/>
          <w:szCs w:val="24"/>
          <w:lang w:val="id-ID"/>
        </w:rPr>
        <w:t xml:space="preserve"> </w:t>
      </w:r>
      <w:r w:rsidR="00964078" w:rsidRPr="00D04E31">
        <w:rPr>
          <w:rFonts w:ascii="Times New Roman" w:eastAsia="Times New Roman" w:hAnsi="Times New Roman"/>
          <w:sz w:val="24"/>
          <w:szCs w:val="24"/>
          <w:lang w:val="id-ID"/>
        </w:rPr>
        <w:t xml:space="preserve">pasien rawat jalan </w:t>
      </w:r>
      <w:r w:rsidRPr="00D04E31">
        <w:rPr>
          <w:rFonts w:ascii="Times New Roman" w:eastAsia="Times New Roman" w:hAnsi="Times New Roman"/>
          <w:sz w:val="24"/>
          <w:szCs w:val="24"/>
          <w:lang w:val="id-ID"/>
        </w:rPr>
        <w:t>lebih</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b</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ny</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k</w:t>
      </w:r>
      <w:r w:rsidRPr="00D04E31">
        <w:rPr>
          <w:rFonts w:ascii="Times New Roman" w:eastAsia="Times New Roman" w:hAnsi="Times New Roman"/>
          <w:spacing w:val="2"/>
          <w:sz w:val="24"/>
          <w:szCs w:val="24"/>
          <w:lang w:val="id-ID"/>
        </w:rPr>
        <w:t xml:space="preserve"> ber</w:t>
      </w:r>
      <w:r w:rsidR="00964078" w:rsidRPr="00D04E31">
        <w:rPr>
          <w:rFonts w:ascii="Times New Roman" w:eastAsia="Times New Roman" w:hAnsi="Times New Roman"/>
          <w:sz w:val="24"/>
          <w:szCs w:val="24"/>
          <w:lang w:val="id-ID"/>
        </w:rPr>
        <w:t>pendidikan SMA (41,1 %) dibanding pendidikan D3 (3,3</w:t>
      </w:r>
      <w:r w:rsidRPr="00D04E31">
        <w:rPr>
          <w:rFonts w:ascii="Times New Roman" w:eastAsia="Times New Roman" w:hAnsi="Times New Roman"/>
          <w:sz w:val="24"/>
          <w:szCs w:val="24"/>
          <w:lang w:val="id-ID"/>
        </w:rPr>
        <w:t>%). Berdasarkan jenis kelamin menunjukk</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n</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b</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hwa</w:t>
      </w:r>
      <w:r w:rsidRPr="00D04E31">
        <w:rPr>
          <w:rFonts w:ascii="Times New Roman" w:eastAsia="Times New Roman" w:hAnsi="Times New Roman"/>
          <w:spacing w:val="2"/>
          <w:sz w:val="24"/>
          <w:szCs w:val="24"/>
          <w:lang w:val="id-ID"/>
        </w:rPr>
        <w:t xml:space="preserve"> </w:t>
      </w:r>
      <w:r w:rsidR="00964078" w:rsidRPr="00D04E31">
        <w:rPr>
          <w:rFonts w:ascii="Times New Roman" w:eastAsia="Times New Roman" w:hAnsi="Times New Roman"/>
          <w:sz w:val="24"/>
          <w:szCs w:val="24"/>
          <w:lang w:val="id-ID"/>
        </w:rPr>
        <w:t>pasien rawat jalan</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lebih</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b</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ny</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k</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 xml:space="preserve">berjenis kelamin </w:t>
      </w:r>
      <w:r w:rsidR="00964078" w:rsidRPr="00D04E31">
        <w:rPr>
          <w:rFonts w:ascii="Times New Roman" w:eastAsia="Times New Roman" w:hAnsi="Times New Roman"/>
          <w:sz w:val="24"/>
          <w:szCs w:val="24"/>
          <w:lang w:val="id-ID"/>
        </w:rPr>
        <w:t>Perempuan 63 orang (70</w:t>
      </w:r>
      <w:r w:rsidRPr="00D04E31">
        <w:rPr>
          <w:rFonts w:ascii="Times New Roman" w:eastAsia="Times New Roman" w:hAnsi="Times New Roman"/>
          <w:sz w:val="24"/>
          <w:szCs w:val="24"/>
          <w:lang w:val="id-ID"/>
        </w:rPr>
        <w:t xml:space="preserve">%) dibanding </w:t>
      </w:r>
      <w:r w:rsidR="00964078" w:rsidRPr="00D04E31">
        <w:rPr>
          <w:rFonts w:ascii="Times New Roman" w:eastAsia="Times New Roman" w:hAnsi="Times New Roman"/>
          <w:sz w:val="24"/>
          <w:szCs w:val="24"/>
          <w:lang w:val="id-ID"/>
        </w:rPr>
        <w:t>berjenis kelamin laki-laki 27 orang (30</w:t>
      </w:r>
      <w:r w:rsidRPr="00D04E31">
        <w:rPr>
          <w:rFonts w:ascii="Times New Roman" w:eastAsia="Times New Roman" w:hAnsi="Times New Roman"/>
          <w:sz w:val="24"/>
          <w:szCs w:val="24"/>
          <w:lang w:val="id-ID"/>
        </w:rPr>
        <w:t xml:space="preserve">%). Berdasarkan </w:t>
      </w:r>
      <w:r w:rsidR="00964078" w:rsidRPr="00D04E31">
        <w:rPr>
          <w:rFonts w:ascii="Times New Roman" w:eastAsia="Times New Roman" w:hAnsi="Times New Roman"/>
          <w:sz w:val="24"/>
          <w:szCs w:val="24"/>
          <w:lang w:val="id-ID"/>
        </w:rPr>
        <w:t xml:space="preserve">pekerjaan </w:t>
      </w:r>
      <w:r w:rsidRPr="00D04E31">
        <w:rPr>
          <w:rFonts w:ascii="Times New Roman" w:eastAsia="Times New Roman" w:hAnsi="Times New Roman"/>
          <w:sz w:val="24"/>
          <w:szCs w:val="24"/>
          <w:lang w:val="id-ID"/>
        </w:rPr>
        <w:t>menunjukk</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n</w:t>
      </w:r>
      <w:r w:rsidRPr="00D04E31">
        <w:rPr>
          <w:rFonts w:ascii="Times New Roman" w:eastAsia="Times New Roman" w:hAnsi="Times New Roman"/>
          <w:spacing w:val="2"/>
          <w:sz w:val="24"/>
          <w:szCs w:val="24"/>
          <w:lang w:val="id-ID"/>
        </w:rPr>
        <w:t xml:space="preserve"> </w:t>
      </w:r>
      <w:r w:rsidRPr="00D04E31">
        <w:rPr>
          <w:rFonts w:ascii="Times New Roman" w:eastAsia="Times New Roman" w:hAnsi="Times New Roman"/>
          <w:sz w:val="24"/>
          <w:szCs w:val="24"/>
          <w:lang w:val="id-ID"/>
        </w:rPr>
        <w:t>b</w:t>
      </w:r>
      <w:r w:rsidRPr="00D04E31">
        <w:rPr>
          <w:rFonts w:ascii="Times New Roman" w:eastAsia="Times New Roman" w:hAnsi="Times New Roman"/>
          <w:spacing w:val="-1"/>
          <w:sz w:val="24"/>
          <w:szCs w:val="24"/>
          <w:lang w:val="id-ID"/>
        </w:rPr>
        <w:t>a</w:t>
      </w:r>
      <w:r w:rsidRPr="00D04E31">
        <w:rPr>
          <w:rFonts w:ascii="Times New Roman" w:eastAsia="Times New Roman" w:hAnsi="Times New Roman"/>
          <w:sz w:val="24"/>
          <w:szCs w:val="24"/>
          <w:lang w:val="id-ID"/>
        </w:rPr>
        <w:t>hwa</w:t>
      </w:r>
      <w:r w:rsidRPr="00D04E31">
        <w:rPr>
          <w:rFonts w:ascii="Times New Roman" w:eastAsia="Times New Roman" w:hAnsi="Times New Roman"/>
          <w:spacing w:val="2"/>
          <w:sz w:val="24"/>
          <w:szCs w:val="24"/>
          <w:lang w:val="id-ID"/>
        </w:rPr>
        <w:t xml:space="preserve"> </w:t>
      </w:r>
      <w:r w:rsidR="00964078" w:rsidRPr="00D04E31">
        <w:rPr>
          <w:rFonts w:ascii="Times New Roman" w:eastAsia="Times New Roman" w:hAnsi="Times New Roman"/>
          <w:sz w:val="24"/>
          <w:szCs w:val="24"/>
          <w:lang w:val="id-ID"/>
        </w:rPr>
        <w:t>pasien rawat jalan</w:t>
      </w:r>
      <w:r w:rsidRPr="00D04E31">
        <w:rPr>
          <w:rFonts w:ascii="Times New Roman" w:eastAsia="Times New Roman" w:hAnsi="Times New Roman"/>
          <w:sz w:val="24"/>
          <w:szCs w:val="24"/>
          <w:lang w:val="id-ID"/>
        </w:rPr>
        <w:t xml:space="preserve"> paling banyak </w:t>
      </w:r>
      <w:r w:rsidR="00964078" w:rsidRPr="00D04E31">
        <w:rPr>
          <w:rFonts w:ascii="Times New Roman" w:eastAsia="Times New Roman" w:hAnsi="Times New Roman"/>
          <w:sz w:val="24"/>
          <w:szCs w:val="24"/>
          <w:lang w:val="id-ID"/>
        </w:rPr>
        <w:t>bekerja sebagai karyawan swasta 45 orang (50,0</w:t>
      </w:r>
      <w:r w:rsidRPr="00D04E31">
        <w:rPr>
          <w:rFonts w:ascii="Times New Roman" w:eastAsia="Times New Roman" w:hAnsi="Times New Roman"/>
          <w:sz w:val="24"/>
          <w:szCs w:val="24"/>
          <w:lang w:val="id-ID"/>
        </w:rPr>
        <w:t xml:space="preserve">%) dibanding </w:t>
      </w:r>
      <w:r w:rsidR="00964078" w:rsidRPr="00D04E31">
        <w:rPr>
          <w:rFonts w:ascii="Times New Roman" w:eastAsia="Times New Roman" w:hAnsi="Times New Roman"/>
          <w:sz w:val="24"/>
          <w:szCs w:val="24"/>
          <w:lang w:val="id-ID"/>
        </w:rPr>
        <w:t>pasien dengan pekerjaan sebagai pedagang 11 orang (12,2</w:t>
      </w:r>
      <w:r w:rsidRPr="00D04E31">
        <w:rPr>
          <w:rFonts w:ascii="Times New Roman" w:eastAsia="Times New Roman" w:hAnsi="Times New Roman"/>
          <w:sz w:val="24"/>
          <w:szCs w:val="24"/>
          <w:lang w:val="id-ID"/>
        </w:rPr>
        <w:t>%)</w:t>
      </w:r>
      <w:r w:rsidRPr="00D04E31">
        <w:rPr>
          <w:rFonts w:ascii="Times New Roman" w:hAnsi="Times New Roman" w:cs="Times New Roman"/>
          <w:sz w:val="24"/>
          <w:szCs w:val="24"/>
          <w:lang w:val="id-ID"/>
        </w:rPr>
        <w:t xml:space="preserve">. </w:t>
      </w:r>
    </w:p>
    <w:p w14:paraId="1099E7E9" w14:textId="73F6F92A" w:rsidR="00590452" w:rsidRPr="00D04E31" w:rsidRDefault="003604F0" w:rsidP="00B516B6">
      <w:pPr>
        <w:pStyle w:val="ListParagraph"/>
        <w:spacing w:after="0" w:line="240" w:lineRule="auto"/>
        <w:ind w:left="0" w:firstLine="567"/>
        <w:jc w:val="both"/>
        <w:rPr>
          <w:rFonts w:ascii="Times New Roman" w:eastAsia="Times New Roman" w:hAnsi="Times New Roman"/>
          <w:spacing w:val="1"/>
          <w:sz w:val="24"/>
          <w:szCs w:val="24"/>
        </w:rPr>
      </w:pPr>
      <w:r w:rsidRPr="00D04E31">
        <w:rPr>
          <w:rFonts w:ascii="Times New Roman" w:eastAsia="Times New Roman" w:hAnsi="Times New Roman"/>
          <w:spacing w:val="1"/>
          <w:sz w:val="24"/>
          <w:szCs w:val="24"/>
        </w:rPr>
        <w:t xml:space="preserve">Untuk mengetahui hubungan antara </w:t>
      </w:r>
      <w:r w:rsidR="00964078" w:rsidRPr="00D04E31">
        <w:rPr>
          <w:rFonts w:ascii="Times New Roman" w:eastAsia="Times New Roman" w:hAnsi="Times New Roman"/>
          <w:spacing w:val="1"/>
          <w:sz w:val="24"/>
          <w:szCs w:val="24"/>
        </w:rPr>
        <w:t>status akreditasi puskesmas dengan tingkat kepuasan pasien rawat jalan</w:t>
      </w:r>
      <w:r w:rsidRPr="00D04E31">
        <w:rPr>
          <w:rFonts w:ascii="Times New Roman" w:eastAsia="Times New Roman" w:hAnsi="Times New Roman"/>
          <w:spacing w:val="1"/>
          <w:sz w:val="24"/>
          <w:szCs w:val="24"/>
        </w:rPr>
        <w:t xml:space="preserve"> maka dilakukan pengolahan</w:t>
      </w:r>
      <w:r w:rsidR="00590452" w:rsidRPr="00D04E31">
        <w:rPr>
          <w:rFonts w:ascii="Times New Roman" w:eastAsia="Times New Roman" w:hAnsi="Times New Roman"/>
          <w:spacing w:val="1"/>
          <w:sz w:val="24"/>
          <w:szCs w:val="24"/>
        </w:rPr>
        <w:t xml:space="preserve"> data menggunakan program SPSS. </w:t>
      </w:r>
      <w:r w:rsidRPr="00D04E31">
        <w:rPr>
          <w:rFonts w:ascii="Times New Roman" w:eastAsia="Times New Roman" w:hAnsi="Times New Roman"/>
          <w:spacing w:val="1"/>
          <w:sz w:val="24"/>
          <w:szCs w:val="24"/>
        </w:rPr>
        <w:t>Distribusi respon</w:t>
      </w:r>
      <w:r w:rsidR="009E198C" w:rsidRPr="00D04E31">
        <w:rPr>
          <w:rFonts w:ascii="Times New Roman" w:eastAsia="Times New Roman" w:hAnsi="Times New Roman"/>
          <w:spacing w:val="1"/>
          <w:sz w:val="24"/>
          <w:szCs w:val="24"/>
        </w:rPr>
        <w:t>den dapat dilihat pada tabel berikut ini:</w:t>
      </w:r>
    </w:p>
    <w:p w14:paraId="454901F4" w14:textId="77777777" w:rsidR="005429A4" w:rsidRDefault="005429A4" w:rsidP="00B516B6">
      <w:pPr>
        <w:spacing w:after="0" w:line="240" w:lineRule="auto"/>
        <w:jc w:val="center"/>
        <w:rPr>
          <w:rFonts w:ascii="Times New Roman" w:hAnsi="Times New Roman" w:cs="Times New Roman"/>
          <w:bCs/>
          <w:sz w:val="24"/>
          <w:szCs w:val="24"/>
          <w:lang w:val="id-ID"/>
        </w:rPr>
      </w:pPr>
    </w:p>
    <w:p w14:paraId="06BEDFD0" w14:textId="47A94F03" w:rsidR="003604F0" w:rsidRPr="00D04E31" w:rsidRDefault="003604F0" w:rsidP="00B516B6">
      <w:pPr>
        <w:spacing w:after="0" w:line="240" w:lineRule="auto"/>
        <w:jc w:val="center"/>
        <w:rPr>
          <w:rFonts w:ascii="Times New Roman" w:hAnsi="Times New Roman" w:cs="Times New Roman"/>
          <w:bCs/>
          <w:sz w:val="24"/>
          <w:szCs w:val="24"/>
          <w:lang w:val="id-ID"/>
        </w:rPr>
      </w:pPr>
      <w:r w:rsidRPr="00D04E31">
        <w:rPr>
          <w:rFonts w:ascii="Times New Roman" w:hAnsi="Times New Roman" w:cs="Times New Roman"/>
          <w:bCs/>
          <w:sz w:val="24"/>
          <w:szCs w:val="24"/>
          <w:lang w:val="id-ID"/>
        </w:rPr>
        <w:t xml:space="preserve">Tabel 2. </w:t>
      </w:r>
      <w:r w:rsidR="00CC22AF" w:rsidRPr="00D04E31">
        <w:rPr>
          <w:rFonts w:ascii="Times New Roman" w:hAnsi="Times New Roman" w:cs="Times New Roman"/>
          <w:bCs/>
          <w:sz w:val="24"/>
          <w:szCs w:val="24"/>
          <w:lang w:val="id-ID"/>
        </w:rPr>
        <w:t>Hubungan status akreditasi dengan tingkat kepuasan pasien berdasarkan dimensi SERVQUAL yaitu Tangibles</w:t>
      </w:r>
    </w:p>
    <w:p w14:paraId="639CDF44" w14:textId="77777777" w:rsidR="003604F0" w:rsidRPr="00D04E31" w:rsidRDefault="003604F0" w:rsidP="00B516B6">
      <w:pPr>
        <w:spacing w:after="0" w:line="240" w:lineRule="auto"/>
        <w:ind w:hanging="900"/>
        <w:jc w:val="both"/>
        <w:rPr>
          <w:rFonts w:ascii="Times New Roman" w:hAnsi="Times New Roman" w:cs="Times New Roman"/>
          <w:bCs/>
          <w:spacing w:val="1"/>
          <w:sz w:val="24"/>
          <w:szCs w:val="24"/>
          <w:lang w:val="id-ID"/>
        </w:rPr>
      </w:pPr>
    </w:p>
    <w:tbl>
      <w:tblPr>
        <w:tblW w:w="7763" w:type="dxa"/>
        <w:jc w:val="center"/>
        <w:tblBorders>
          <w:top w:val="single" w:sz="4" w:space="0" w:color="auto"/>
          <w:bottom w:val="single" w:sz="4" w:space="0" w:color="auto"/>
        </w:tblBorders>
        <w:tblLook w:val="04A0" w:firstRow="1" w:lastRow="0" w:firstColumn="1" w:lastColumn="0" w:noHBand="0" w:noVBand="1"/>
      </w:tblPr>
      <w:tblGrid>
        <w:gridCol w:w="1759"/>
        <w:gridCol w:w="789"/>
        <w:gridCol w:w="1303"/>
        <w:gridCol w:w="587"/>
        <w:gridCol w:w="970"/>
        <w:gridCol w:w="789"/>
        <w:gridCol w:w="1303"/>
        <w:gridCol w:w="756"/>
      </w:tblGrid>
      <w:tr w:rsidR="007B3578" w:rsidRPr="00D04E31" w14:paraId="704EDEA5" w14:textId="77777777" w:rsidTr="005429A4">
        <w:trPr>
          <w:trHeight w:val="315"/>
          <w:jc w:val="center"/>
        </w:trPr>
        <w:tc>
          <w:tcPr>
            <w:tcW w:w="1759" w:type="dxa"/>
            <w:vMerge w:val="restart"/>
            <w:tcBorders>
              <w:top w:val="single" w:sz="4" w:space="0" w:color="auto"/>
              <w:bottom w:val="single" w:sz="4" w:space="0" w:color="auto"/>
            </w:tcBorders>
            <w:vAlign w:val="center"/>
            <w:hideMark/>
          </w:tcPr>
          <w:p w14:paraId="5522DDB0" w14:textId="77777777" w:rsidR="007B3578" w:rsidRPr="00D04E31" w:rsidRDefault="007B3578"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Tangibles  </w:t>
            </w:r>
          </w:p>
        </w:tc>
        <w:tc>
          <w:tcPr>
            <w:tcW w:w="3649" w:type="dxa"/>
            <w:gridSpan w:val="4"/>
            <w:tcBorders>
              <w:top w:val="single" w:sz="4" w:space="0" w:color="auto"/>
              <w:bottom w:val="single" w:sz="4" w:space="0" w:color="auto"/>
            </w:tcBorders>
            <w:vAlign w:val="center"/>
            <w:hideMark/>
          </w:tcPr>
          <w:p w14:paraId="359F81BA" w14:textId="77777777" w:rsidR="007B3578" w:rsidRPr="00D04E31" w:rsidRDefault="007B3578"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Kepuasan Pasien </w:t>
            </w:r>
          </w:p>
        </w:tc>
        <w:tc>
          <w:tcPr>
            <w:tcW w:w="2092" w:type="dxa"/>
            <w:gridSpan w:val="2"/>
            <w:vMerge w:val="restart"/>
            <w:tcBorders>
              <w:top w:val="single" w:sz="4" w:space="0" w:color="auto"/>
              <w:bottom w:val="single" w:sz="4" w:space="0" w:color="auto"/>
            </w:tcBorders>
            <w:noWrap/>
            <w:vAlign w:val="center"/>
            <w:hideMark/>
          </w:tcPr>
          <w:p w14:paraId="43409FC7"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263" w:type="dxa"/>
            <w:vMerge w:val="restart"/>
            <w:tcBorders>
              <w:top w:val="single" w:sz="4" w:space="0" w:color="auto"/>
              <w:bottom w:val="single" w:sz="4" w:space="0" w:color="auto"/>
            </w:tcBorders>
            <w:noWrap/>
            <w:vAlign w:val="center"/>
            <w:hideMark/>
          </w:tcPr>
          <w:p w14:paraId="213E5BA7" w14:textId="77777777" w:rsidR="007B3578" w:rsidRPr="00D04E31" w:rsidRDefault="007B3578" w:rsidP="00B516B6">
            <w:pPr>
              <w:spacing w:after="0" w:line="240" w:lineRule="auto"/>
              <w:jc w:val="center"/>
              <w:rPr>
                <w:rFonts w:ascii="Times New Roman" w:eastAsia="Times New Roman" w:hAnsi="Times New Roman" w:cs="Times New Roman"/>
                <w:i/>
                <w:sz w:val="24"/>
                <w:szCs w:val="24"/>
                <w:lang w:val="id-ID"/>
              </w:rPr>
            </w:pPr>
            <w:r w:rsidRPr="00D04E31">
              <w:rPr>
                <w:rFonts w:ascii="Times New Roman" w:eastAsia="Times New Roman" w:hAnsi="Times New Roman" w:cs="Times New Roman"/>
                <w:i/>
                <w:sz w:val="24"/>
                <w:szCs w:val="24"/>
                <w:lang w:val="id-ID"/>
              </w:rPr>
              <w:t>p-value</w:t>
            </w:r>
          </w:p>
        </w:tc>
      </w:tr>
      <w:tr w:rsidR="007B3578" w:rsidRPr="00D04E31" w14:paraId="2610008F" w14:textId="77777777" w:rsidTr="005429A4">
        <w:trPr>
          <w:trHeight w:val="315"/>
          <w:jc w:val="center"/>
        </w:trPr>
        <w:tc>
          <w:tcPr>
            <w:tcW w:w="1759" w:type="dxa"/>
            <w:vMerge/>
            <w:tcBorders>
              <w:top w:val="nil"/>
              <w:bottom w:val="single" w:sz="4" w:space="0" w:color="auto"/>
            </w:tcBorders>
            <w:vAlign w:val="center"/>
            <w:hideMark/>
          </w:tcPr>
          <w:p w14:paraId="1CC05D00" w14:textId="77777777" w:rsidR="007B3578" w:rsidRPr="00D04E31" w:rsidRDefault="007B3578" w:rsidP="00B516B6">
            <w:pPr>
              <w:spacing w:after="0" w:line="240" w:lineRule="auto"/>
              <w:rPr>
                <w:rFonts w:ascii="Times New Roman" w:eastAsia="Times New Roman" w:hAnsi="Times New Roman" w:cs="Times New Roman"/>
                <w:b/>
                <w:bCs/>
                <w:sz w:val="24"/>
                <w:szCs w:val="24"/>
                <w:lang w:val="id-ID"/>
              </w:rPr>
            </w:pPr>
          </w:p>
        </w:tc>
        <w:tc>
          <w:tcPr>
            <w:tcW w:w="2092" w:type="dxa"/>
            <w:gridSpan w:val="2"/>
            <w:tcBorders>
              <w:top w:val="single" w:sz="4" w:space="0" w:color="auto"/>
              <w:bottom w:val="single" w:sz="4" w:space="0" w:color="auto"/>
            </w:tcBorders>
            <w:vAlign w:val="center"/>
            <w:hideMark/>
          </w:tcPr>
          <w:p w14:paraId="1ABC829F" w14:textId="77777777" w:rsidR="007B3578" w:rsidRPr="00D04E31" w:rsidRDefault="007B3578"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Puas</w:t>
            </w:r>
          </w:p>
        </w:tc>
        <w:tc>
          <w:tcPr>
            <w:tcW w:w="1557" w:type="dxa"/>
            <w:gridSpan w:val="2"/>
            <w:tcBorders>
              <w:top w:val="single" w:sz="4" w:space="0" w:color="auto"/>
              <w:bottom w:val="single" w:sz="4" w:space="0" w:color="auto"/>
            </w:tcBorders>
            <w:vAlign w:val="center"/>
            <w:hideMark/>
          </w:tcPr>
          <w:p w14:paraId="4CEBDB63" w14:textId="77777777" w:rsidR="007B3578" w:rsidRPr="00D04E31" w:rsidRDefault="007B3578"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Kurang Puas</w:t>
            </w:r>
          </w:p>
        </w:tc>
        <w:tc>
          <w:tcPr>
            <w:tcW w:w="2092" w:type="dxa"/>
            <w:gridSpan w:val="2"/>
            <w:vMerge/>
            <w:tcBorders>
              <w:top w:val="nil"/>
              <w:bottom w:val="single" w:sz="4" w:space="0" w:color="auto"/>
            </w:tcBorders>
            <w:vAlign w:val="center"/>
            <w:hideMark/>
          </w:tcPr>
          <w:p w14:paraId="0F4C45B3" w14:textId="77777777" w:rsidR="007B3578" w:rsidRPr="00D04E31" w:rsidRDefault="007B3578" w:rsidP="00B516B6">
            <w:pPr>
              <w:spacing w:after="0" w:line="240" w:lineRule="auto"/>
              <w:rPr>
                <w:rFonts w:ascii="Times New Roman" w:eastAsia="Times New Roman" w:hAnsi="Times New Roman" w:cs="Times New Roman"/>
                <w:sz w:val="24"/>
                <w:szCs w:val="24"/>
                <w:lang w:val="id-ID"/>
              </w:rPr>
            </w:pPr>
          </w:p>
        </w:tc>
        <w:tc>
          <w:tcPr>
            <w:tcW w:w="263" w:type="dxa"/>
            <w:vMerge/>
            <w:tcBorders>
              <w:top w:val="nil"/>
              <w:bottom w:val="single" w:sz="4" w:space="0" w:color="auto"/>
            </w:tcBorders>
            <w:vAlign w:val="center"/>
            <w:hideMark/>
          </w:tcPr>
          <w:p w14:paraId="7C1AAA9B" w14:textId="77777777" w:rsidR="007B3578" w:rsidRPr="00D04E31" w:rsidRDefault="007B3578" w:rsidP="00B516B6">
            <w:pPr>
              <w:spacing w:after="0" w:line="240" w:lineRule="auto"/>
              <w:rPr>
                <w:rFonts w:ascii="Times New Roman" w:eastAsia="Times New Roman" w:hAnsi="Times New Roman" w:cs="Times New Roman"/>
                <w:sz w:val="24"/>
                <w:szCs w:val="24"/>
                <w:lang w:val="id-ID"/>
              </w:rPr>
            </w:pPr>
          </w:p>
        </w:tc>
      </w:tr>
      <w:tr w:rsidR="007B3578" w:rsidRPr="00D04E31" w14:paraId="5175701C" w14:textId="77777777" w:rsidTr="005429A4">
        <w:trPr>
          <w:trHeight w:val="300"/>
          <w:jc w:val="center"/>
        </w:trPr>
        <w:tc>
          <w:tcPr>
            <w:tcW w:w="1759" w:type="dxa"/>
            <w:vMerge/>
            <w:tcBorders>
              <w:top w:val="nil"/>
              <w:bottom w:val="single" w:sz="4" w:space="0" w:color="auto"/>
            </w:tcBorders>
            <w:vAlign w:val="center"/>
            <w:hideMark/>
          </w:tcPr>
          <w:p w14:paraId="4EF2385A" w14:textId="77777777" w:rsidR="007B3578" w:rsidRPr="00D04E31" w:rsidRDefault="007B3578" w:rsidP="00B516B6">
            <w:pPr>
              <w:spacing w:after="0" w:line="240" w:lineRule="auto"/>
              <w:rPr>
                <w:rFonts w:ascii="Times New Roman" w:eastAsia="Times New Roman" w:hAnsi="Times New Roman" w:cs="Times New Roman"/>
                <w:b/>
                <w:bCs/>
                <w:sz w:val="24"/>
                <w:szCs w:val="24"/>
                <w:lang w:val="id-ID"/>
              </w:rPr>
            </w:pPr>
          </w:p>
        </w:tc>
        <w:tc>
          <w:tcPr>
            <w:tcW w:w="789" w:type="dxa"/>
            <w:tcBorders>
              <w:top w:val="single" w:sz="4" w:space="0" w:color="auto"/>
              <w:bottom w:val="single" w:sz="4" w:space="0" w:color="auto"/>
            </w:tcBorders>
            <w:noWrap/>
            <w:vAlign w:val="center"/>
            <w:hideMark/>
          </w:tcPr>
          <w:p w14:paraId="3D68BCB2"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761BD6FF"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587" w:type="dxa"/>
            <w:tcBorders>
              <w:top w:val="single" w:sz="4" w:space="0" w:color="auto"/>
              <w:bottom w:val="single" w:sz="4" w:space="0" w:color="auto"/>
            </w:tcBorders>
            <w:noWrap/>
            <w:vAlign w:val="center"/>
            <w:hideMark/>
          </w:tcPr>
          <w:p w14:paraId="2513E8C7"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970" w:type="dxa"/>
            <w:tcBorders>
              <w:top w:val="single" w:sz="4" w:space="0" w:color="auto"/>
              <w:bottom w:val="single" w:sz="4" w:space="0" w:color="auto"/>
            </w:tcBorders>
            <w:noWrap/>
            <w:vAlign w:val="center"/>
            <w:hideMark/>
          </w:tcPr>
          <w:p w14:paraId="07D5E29A"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789" w:type="dxa"/>
            <w:tcBorders>
              <w:top w:val="single" w:sz="4" w:space="0" w:color="auto"/>
              <w:bottom w:val="single" w:sz="4" w:space="0" w:color="auto"/>
            </w:tcBorders>
            <w:noWrap/>
            <w:vAlign w:val="center"/>
            <w:hideMark/>
          </w:tcPr>
          <w:p w14:paraId="3362EC49"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750F8B27"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263" w:type="dxa"/>
            <w:vMerge/>
            <w:tcBorders>
              <w:top w:val="nil"/>
              <w:bottom w:val="single" w:sz="4" w:space="0" w:color="auto"/>
            </w:tcBorders>
            <w:vAlign w:val="center"/>
            <w:hideMark/>
          </w:tcPr>
          <w:p w14:paraId="705A40D0" w14:textId="77777777" w:rsidR="007B3578" w:rsidRPr="00D04E31" w:rsidRDefault="007B3578" w:rsidP="00B516B6">
            <w:pPr>
              <w:spacing w:after="0" w:line="240" w:lineRule="auto"/>
              <w:rPr>
                <w:rFonts w:ascii="Times New Roman" w:eastAsia="Times New Roman" w:hAnsi="Times New Roman" w:cs="Times New Roman"/>
                <w:sz w:val="24"/>
                <w:szCs w:val="24"/>
                <w:lang w:val="id-ID"/>
              </w:rPr>
            </w:pPr>
          </w:p>
        </w:tc>
      </w:tr>
      <w:tr w:rsidR="007B3578" w:rsidRPr="00D04E31" w14:paraId="7D058CBF" w14:textId="77777777" w:rsidTr="005429A4">
        <w:trPr>
          <w:trHeight w:val="300"/>
          <w:jc w:val="center"/>
        </w:trPr>
        <w:tc>
          <w:tcPr>
            <w:tcW w:w="1759" w:type="dxa"/>
            <w:tcBorders>
              <w:top w:val="single" w:sz="4" w:space="0" w:color="auto"/>
            </w:tcBorders>
            <w:noWrap/>
            <w:vAlign w:val="center"/>
            <w:hideMark/>
          </w:tcPr>
          <w:p w14:paraId="215AC874"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Kurang Baik</w:t>
            </w:r>
          </w:p>
        </w:tc>
        <w:tc>
          <w:tcPr>
            <w:tcW w:w="789" w:type="dxa"/>
            <w:tcBorders>
              <w:top w:val="single" w:sz="4" w:space="0" w:color="auto"/>
            </w:tcBorders>
            <w:noWrap/>
            <w:vAlign w:val="center"/>
            <w:hideMark/>
          </w:tcPr>
          <w:p w14:paraId="32C8BB4B"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w:t>
            </w:r>
          </w:p>
        </w:tc>
        <w:tc>
          <w:tcPr>
            <w:tcW w:w="1303" w:type="dxa"/>
            <w:tcBorders>
              <w:top w:val="single" w:sz="4" w:space="0" w:color="auto"/>
            </w:tcBorders>
            <w:noWrap/>
            <w:vAlign w:val="center"/>
            <w:hideMark/>
          </w:tcPr>
          <w:p w14:paraId="59C60C14"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6,41</w:t>
            </w:r>
          </w:p>
        </w:tc>
        <w:tc>
          <w:tcPr>
            <w:tcW w:w="587" w:type="dxa"/>
            <w:tcBorders>
              <w:top w:val="single" w:sz="4" w:space="0" w:color="auto"/>
            </w:tcBorders>
            <w:noWrap/>
            <w:vAlign w:val="center"/>
            <w:hideMark/>
          </w:tcPr>
          <w:p w14:paraId="1DCA4152"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w:t>
            </w:r>
          </w:p>
        </w:tc>
        <w:tc>
          <w:tcPr>
            <w:tcW w:w="970" w:type="dxa"/>
            <w:tcBorders>
              <w:top w:val="single" w:sz="4" w:space="0" w:color="auto"/>
            </w:tcBorders>
            <w:noWrap/>
            <w:vAlign w:val="center"/>
            <w:hideMark/>
          </w:tcPr>
          <w:p w14:paraId="7338A966"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8,33</w:t>
            </w:r>
          </w:p>
        </w:tc>
        <w:tc>
          <w:tcPr>
            <w:tcW w:w="789" w:type="dxa"/>
            <w:tcBorders>
              <w:top w:val="single" w:sz="4" w:space="0" w:color="auto"/>
            </w:tcBorders>
            <w:noWrap/>
            <w:vAlign w:val="center"/>
            <w:hideMark/>
          </w:tcPr>
          <w:p w14:paraId="5FC79A40"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w:t>
            </w:r>
          </w:p>
        </w:tc>
        <w:tc>
          <w:tcPr>
            <w:tcW w:w="1303" w:type="dxa"/>
            <w:tcBorders>
              <w:top w:val="single" w:sz="4" w:space="0" w:color="auto"/>
            </w:tcBorders>
            <w:noWrap/>
            <w:vAlign w:val="center"/>
            <w:hideMark/>
          </w:tcPr>
          <w:p w14:paraId="07756E2F"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6,67</w:t>
            </w:r>
          </w:p>
        </w:tc>
        <w:tc>
          <w:tcPr>
            <w:tcW w:w="263" w:type="dxa"/>
            <w:vMerge w:val="restart"/>
            <w:tcBorders>
              <w:top w:val="single" w:sz="4" w:space="0" w:color="auto"/>
            </w:tcBorders>
            <w:noWrap/>
            <w:vAlign w:val="center"/>
            <w:hideMark/>
          </w:tcPr>
          <w:p w14:paraId="3F10A7E3"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0,804</w:t>
            </w:r>
          </w:p>
        </w:tc>
      </w:tr>
      <w:tr w:rsidR="007B3578" w:rsidRPr="00D04E31" w14:paraId="33B16DB5" w14:textId="77777777" w:rsidTr="005429A4">
        <w:trPr>
          <w:trHeight w:val="300"/>
          <w:jc w:val="center"/>
        </w:trPr>
        <w:tc>
          <w:tcPr>
            <w:tcW w:w="1759" w:type="dxa"/>
            <w:noWrap/>
            <w:vAlign w:val="center"/>
            <w:hideMark/>
          </w:tcPr>
          <w:p w14:paraId="58F5810F"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Baik</w:t>
            </w:r>
          </w:p>
        </w:tc>
        <w:tc>
          <w:tcPr>
            <w:tcW w:w="789" w:type="dxa"/>
            <w:noWrap/>
            <w:vAlign w:val="center"/>
            <w:hideMark/>
          </w:tcPr>
          <w:p w14:paraId="5D64F816"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73</w:t>
            </w:r>
          </w:p>
        </w:tc>
        <w:tc>
          <w:tcPr>
            <w:tcW w:w="1303" w:type="dxa"/>
            <w:noWrap/>
            <w:vAlign w:val="center"/>
            <w:hideMark/>
          </w:tcPr>
          <w:p w14:paraId="058E4374"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93,59</w:t>
            </w:r>
          </w:p>
        </w:tc>
        <w:tc>
          <w:tcPr>
            <w:tcW w:w="587" w:type="dxa"/>
            <w:noWrap/>
            <w:vAlign w:val="center"/>
            <w:hideMark/>
          </w:tcPr>
          <w:p w14:paraId="3DBE7C5A"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11</w:t>
            </w:r>
          </w:p>
        </w:tc>
        <w:tc>
          <w:tcPr>
            <w:tcW w:w="970" w:type="dxa"/>
            <w:noWrap/>
            <w:vAlign w:val="center"/>
            <w:hideMark/>
          </w:tcPr>
          <w:p w14:paraId="4FB55FE9"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91,67</w:t>
            </w:r>
          </w:p>
        </w:tc>
        <w:tc>
          <w:tcPr>
            <w:tcW w:w="789" w:type="dxa"/>
            <w:noWrap/>
            <w:vAlign w:val="center"/>
            <w:hideMark/>
          </w:tcPr>
          <w:p w14:paraId="7C2D57F7"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84</w:t>
            </w:r>
          </w:p>
        </w:tc>
        <w:tc>
          <w:tcPr>
            <w:tcW w:w="1303" w:type="dxa"/>
            <w:noWrap/>
            <w:vAlign w:val="center"/>
            <w:hideMark/>
          </w:tcPr>
          <w:p w14:paraId="72949544"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93,33</w:t>
            </w:r>
          </w:p>
        </w:tc>
        <w:tc>
          <w:tcPr>
            <w:tcW w:w="263" w:type="dxa"/>
            <w:vMerge/>
            <w:vAlign w:val="center"/>
            <w:hideMark/>
          </w:tcPr>
          <w:p w14:paraId="492F392E" w14:textId="77777777" w:rsidR="007B3578" w:rsidRPr="00D04E31" w:rsidRDefault="007B3578" w:rsidP="00B516B6">
            <w:pPr>
              <w:spacing w:after="0" w:line="240" w:lineRule="auto"/>
              <w:rPr>
                <w:rFonts w:ascii="Times New Roman" w:eastAsia="Times New Roman" w:hAnsi="Times New Roman" w:cs="Times New Roman"/>
                <w:sz w:val="24"/>
                <w:szCs w:val="24"/>
                <w:lang w:val="id-ID"/>
              </w:rPr>
            </w:pPr>
          </w:p>
        </w:tc>
      </w:tr>
      <w:tr w:rsidR="007B3578" w:rsidRPr="00D04E31" w14:paraId="61362B71" w14:textId="77777777" w:rsidTr="005429A4">
        <w:trPr>
          <w:trHeight w:val="300"/>
          <w:jc w:val="center"/>
        </w:trPr>
        <w:tc>
          <w:tcPr>
            <w:tcW w:w="1759" w:type="dxa"/>
            <w:noWrap/>
            <w:vAlign w:val="center"/>
            <w:hideMark/>
          </w:tcPr>
          <w:p w14:paraId="38CA83FC"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789" w:type="dxa"/>
            <w:noWrap/>
            <w:vAlign w:val="center"/>
            <w:hideMark/>
          </w:tcPr>
          <w:p w14:paraId="4C361C1C"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3" w:type="dxa"/>
            <w:noWrap/>
            <w:vAlign w:val="center"/>
            <w:hideMark/>
          </w:tcPr>
          <w:p w14:paraId="52E1358A"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587" w:type="dxa"/>
            <w:noWrap/>
            <w:vAlign w:val="center"/>
            <w:hideMark/>
          </w:tcPr>
          <w:p w14:paraId="24CFC108"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w:t>
            </w:r>
          </w:p>
        </w:tc>
        <w:tc>
          <w:tcPr>
            <w:tcW w:w="970" w:type="dxa"/>
            <w:noWrap/>
            <w:vAlign w:val="center"/>
            <w:hideMark/>
          </w:tcPr>
          <w:p w14:paraId="512D17D6"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789" w:type="dxa"/>
            <w:noWrap/>
            <w:vAlign w:val="center"/>
            <w:hideMark/>
          </w:tcPr>
          <w:p w14:paraId="49F854F8"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90</w:t>
            </w:r>
          </w:p>
        </w:tc>
        <w:tc>
          <w:tcPr>
            <w:tcW w:w="1303" w:type="dxa"/>
            <w:noWrap/>
            <w:vAlign w:val="center"/>
            <w:hideMark/>
          </w:tcPr>
          <w:p w14:paraId="56E07AF8" w14:textId="77777777" w:rsidR="007B3578" w:rsidRPr="00D04E31" w:rsidRDefault="007B3578"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263" w:type="dxa"/>
            <w:vMerge/>
            <w:vAlign w:val="center"/>
            <w:hideMark/>
          </w:tcPr>
          <w:p w14:paraId="7CDA63DE" w14:textId="77777777" w:rsidR="007B3578" w:rsidRPr="00D04E31" w:rsidRDefault="007B3578" w:rsidP="00B516B6">
            <w:pPr>
              <w:spacing w:after="0" w:line="240" w:lineRule="auto"/>
              <w:rPr>
                <w:rFonts w:ascii="Times New Roman" w:eastAsia="Times New Roman" w:hAnsi="Times New Roman" w:cs="Times New Roman"/>
                <w:sz w:val="24"/>
                <w:szCs w:val="24"/>
                <w:lang w:val="id-ID"/>
              </w:rPr>
            </w:pPr>
          </w:p>
        </w:tc>
      </w:tr>
    </w:tbl>
    <w:p w14:paraId="2579A88E" w14:textId="77777777" w:rsidR="003604F0" w:rsidRPr="00D04E31" w:rsidRDefault="003604F0" w:rsidP="00B516B6">
      <w:pPr>
        <w:pStyle w:val="ListParagraph"/>
        <w:spacing w:after="0" w:line="240" w:lineRule="auto"/>
        <w:ind w:left="0" w:firstLine="720"/>
        <w:jc w:val="both"/>
        <w:rPr>
          <w:rFonts w:ascii="Times New Roman" w:eastAsia="Times New Roman" w:hAnsi="Times New Roman"/>
          <w:sz w:val="24"/>
          <w:szCs w:val="24"/>
        </w:rPr>
      </w:pPr>
    </w:p>
    <w:p w14:paraId="53C06075" w14:textId="1FB1FED3" w:rsidR="00590452" w:rsidRPr="00D04E31" w:rsidRDefault="003604F0" w:rsidP="00B516B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Tabel 2</w:t>
      </w:r>
      <w:r w:rsidR="00590452" w:rsidRPr="00D04E31">
        <w:rPr>
          <w:rFonts w:ascii="Times New Roman" w:hAnsi="Times New Roman" w:cs="Times New Roman"/>
          <w:sz w:val="24"/>
          <w:szCs w:val="24"/>
          <w:lang w:val="id-ID"/>
        </w:rPr>
        <w:t xml:space="preserve"> menunjukkan bahwa responden yang mempunyai persepsi baik terhadap kehandalan, lebih banyak yang puas (93,59%) dibandingkan yang tidak puas (91,67%), dan responden yang mempunyai persepsi kurang baik terhadap kehandalan, lebih banyak yang puas (42,4%) dibandingkan yang puas (10,6%). Hasil uji statistik diperoleh nilai </w:t>
      </w:r>
      <w:r w:rsidR="00590452" w:rsidRPr="00D04E31">
        <w:rPr>
          <w:rFonts w:ascii="Times New Roman" w:hAnsi="Times New Roman" w:cs="Times New Roman"/>
          <w:i/>
          <w:iCs/>
          <w:sz w:val="24"/>
          <w:szCs w:val="24"/>
          <w:lang w:val="id-ID"/>
        </w:rPr>
        <w:t xml:space="preserve">p-value </w:t>
      </w:r>
      <w:r w:rsidR="00590452" w:rsidRPr="00D04E31">
        <w:rPr>
          <w:rFonts w:ascii="Times New Roman" w:hAnsi="Times New Roman" w:cs="Times New Roman"/>
          <w:sz w:val="24"/>
          <w:szCs w:val="24"/>
          <w:lang w:val="id-ID"/>
        </w:rPr>
        <w:t>= 0,804 (</w:t>
      </w:r>
      <w:r w:rsidR="00590452" w:rsidRPr="00D04E31">
        <w:rPr>
          <w:rFonts w:ascii="Times New Roman" w:hAnsi="Times New Roman" w:cs="Times New Roman"/>
          <w:i/>
          <w:iCs/>
          <w:sz w:val="24"/>
          <w:szCs w:val="24"/>
          <w:lang w:val="id-ID"/>
        </w:rPr>
        <w:t xml:space="preserve">p </w:t>
      </w:r>
      <w:r w:rsidR="00590452" w:rsidRPr="00D04E31">
        <w:rPr>
          <w:rFonts w:ascii="Times New Roman" w:hAnsi="Times New Roman" w:cs="Times New Roman"/>
          <w:sz w:val="24"/>
          <w:szCs w:val="24"/>
          <w:lang w:val="id-ID"/>
        </w:rPr>
        <w:t xml:space="preserve">≥ 0,05), maka </w:t>
      </w:r>
      <w:r w:rsidR="00F526FC" w:rsidRPr="00D04E31">
        <w:rPr>
          <w:rFonts w:ascii="Times New Roman" w:hAnsi="Times New Roman" w:cs="Times New Roman"/>
          <w:sz w:val="24"/>
          <w:szCs w:val="24"/>
          <w:lang w:val="id-ID"/>
        </w:rPr>
        <w:t xml:space="preserve">Ha ditolak berarti </w:t>
      </w:r>
      <w:r w:rsidR="00590452" w:rsidRPr="00D04E31">
        <w:rPr>
          <w:rFonts w:ascii="Times New Roman" w:hAnsi="Times New Roman" w:cs="Times New Roman"/>
          <w:sz w:val="24"/>
          <w:szCs w:val="24"/>
          <w:lang w:val="id-ID"/>
        </w:rPr>
        <w:t>tidak ada hubungan antara persepsi dimensi kehandalan dengan kepuasan pasien.</w:t>
      </w:r>
    </w:p>
    <w:p w14:paraId="77016C0C" w14:textId="534C2540" w:rsidR="009E198C" w:rsidRPr="00D04E31" w:rsidRDefault="009E198C" w:rsidP="00B516B6">
      <w:pPr>
        <w:spacing w:after="0" w:line="240" w:lineRule="auto"/>
        <w:jc w:val="center"/>
        <w:rPr>
          <w:rFonts w:ascii="Times New Roman" w:hAnsi="Times New Roman" w:cs="Times New Roman"/>
          <w:bCs/>
          <w:sz w:val="24"/>
          <w:szCs w:val="24"/>
          <w:lang w:val="id-ID"/>
        </w:rPr>
      </w:pPr>
      <w:r w:rsidRPr="00D04E31">
        <w:rPr>
          <w:rFonts w:ascii="Times New Roman" w:hAnsi="Times New Roman" w:cs="Times New Roman"/>
          <w:bCs/>
          <w:sz w:val="24"/>
          <w:szCs w:val="24"/>
          <w:lang w:val="id-ID"/>
        </w:rPr>
        <w:lastRenderedPageBreak/>
        <w:t>Tabel 3. Hubungan status akreditasi dengan tingkat kepuasan pasien berdasarkan dimensi SERVQUAL yaitu Reliability</w:t>
      </w:r>
    </w:p>
    <w:tbl>
      <w:tblPr>
        <w:tblW w:w="8460" w:type="dxa"/>
        <w:jc w:val="center"/>
        <w:tblBorders>
          <w:top w:val="single" w:sz="4" w:space="0" w:color="auto"/>
          <w:bottom w:val="single" w:sz="4" w:space="0" w:color="auto"/>
        </w:tblBorders>
        <w:tblLook w:val="04A0" w:firstRow="1" w:lastRow="0" w:firstColumn="1" w:lastColumn="0" w:noHBand="0" w:noVBand="1"/>
      </w:tblPr>
      <w:tblGrid>
        <w:gridCol w:w="1759"/>
        <w:gridCol w:w="789"/>
        <w:gridCol w:w="1303"/>
        <w:gridCol w:w="587"/>
        <w:gridCol w:w="970"/>
        <w:gridCol w:w="789"/>
        <w:gridCol w:w="1303"/>
        <w:gridCol w:w="960"/>
      </w:tblGrid>
      <w:tr w:rsidR="00304FF9" w:rsidRPr="00D04E31" w14:paraId="0FA7B7A4" w14:textId="77777777" w:rsidTr="00792C99">
        <w:trPr>
          <w:trHeight w:val="20"/>
          <w:jc w:val="center"/>
        </w:trPr>
        <w:tc>
          <w:tcPr>
            <w:tcW w:w="1759" w:type="dxa"/>
            <w:vMerge w:val="restart"/>
            <w:tcBorders>
              <w:top w:val="single" w:sz="4" w:space="0" w:color="auto"/>
              <w:bottom w:val="single" w:sz="4" w:space="0" w:color="auto"/>
            </w:tcBorders>
            <w:vAlign w:val="center"/>
            <w:hideMark/>
          </w:tcPr>
          <w:p w14:paraId="230B1641"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Reliability   </w:t>
            </w:r>
          </w:p>
        </w:tc>
        <w:tc>
          <w:tcPr>
            <w:tcW w:w="3649" w:type="dxa"/>
            <w:gridSpan w:val="4"/>
            <w:tcBorders>
              <w:top w:val="single" w:sz="4" w:space="0" w:color="auto"/>
              <w:bottom w:val="single" w:sz="4" w:space="0" w:color="auto"/>
            </w:tcBorders>
            <w:vAlign w:val="center"/>
            <w:hideMark/>
          </w:tcPr>
          <w:p w14:paraId="7B61724F"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Kepuasan Pasien </w:t>
            </w:r>
          </w:p>
        </w:tc>
        <w:tc>
          <w:tcPr>
            <w:tcW w:w="2092" w:type="dxa"/>
            <w:gridSpan w:val="2"/>
            <w:vMerge w:val="restart"/>
            <w:tcBorders>
              <w:top w:val="single" w:sz="4" w:space="0" w:color="auto"/>
              <w:bottom w:val="single" w:sz="4" w:space="0" w:color="auto"/>
            </w:tcBorders>
            <w:noWrap/>
            <w:vAlign w:val="center"/>
            <w:hideMark/>
          </w:tcPr>
          <w:p w14:paraId="646B317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960" w:type="dxa"/>
            <w:vMerge w:val="restart"/>
            <w:tcBorders>
              <w:top w:val="single" w:sz="4" w:space="0" w:color="auto"/>
              <w:bottom w:val="single" w:sz="4" w:space="0" w:color="auto"/>
            </w:tcBorders>
            <w:noWrap/>
            <w:vAlign w:val="center"/>
            <w:hideMark/>
          </w:tcPr>
          <w:p w14:paraId="7F558A4D" w14:textId="77777777" w:rsidR="00304FF9" w:rsidRPr="00D04E31" w:rsidRDefault="00304FF9" w:rsidP="00B516B6">
            <w:pPr>
              <w:spacing w:after="0" w:line="240" w:lineRule="auto"/>
              <w:jc w:val="center"/>
              <w:rPr>
                <w:rFonts w:ascii="Times New Roman" w:eastAsia="Times New Roman" w:hAnsi="Times New Roman" w:cs="Times New Roman"/>
                <w:i/>
                <w:sz w:val="24"/>
                <w:szCs w:val="24"/>
                <w:lang w:val="id-ID"/>
              </w:rPr>
            </w:pPr>
            <w:r w:rsidRPr="00D04E31">
              <w:rPr>
                <w:rFonts w:ascii="Times New Roman" w:eastAsia="Times New Roman" w:hAnsi="Times New Roman" w:cs="Times New Roman"/>
                <w:i/>
                <w:sz w:val="24"/>
                <w:szCs w:val="24"/>
                <w:lang w:val="id-ID"/>
              </w:rPr>
              <w:t>p-value</w:t>
            </w:r>
          </w:p>
        </w:tc>
      </w:tr>
      <w:tr w:rsidR="00304FF9" w:rsidRPr="00D04E31" w14:paraId="4DDF4046" w14:textId="77777777" w:rsidTr="00792C99">
        <w:trPr>
          <w:trHeight w:val="20"/>
          <w:jc w:val="center"/>
        </w:trPr>
        <w:tc>
          <w:tcPr>
            <w:tcW w:w="1759" w:type="dxa"/>
            <w:vMerge/>
            <w:tcBorders>
              <w:top w:val="single" w:sz="4" w:space="0" w:color="auto"/>
              <w:bottom w:val="single" w:sz="4" w:space="0" w:color="auto"/>
            </w:tcBorders>
            <w:vAlign w:val="center"/>
            <w:hideMark/>
          </w:tcPr>
          <w:p w14:paraId="303CD83C"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2092" w:type="dxa"/>
            <w:gridSpan w:val="2"/>
            <w:tcBorders>
              <w:top w:val="single" w:sz="4" w:space="0" w:color="auto"/>
              <w:bottom w:val="single" w:sz="4" w:space="0" w:color="auto"/>
            </w:tcBorders>
            <w:vAlign w:val="center"/>
            <w:hideMark/>
          </w:tcPr>
          <w:p w14:paraId="29403E7B"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Puas</w:t>
            </w:r>
          </w:p>
        </w:tc>
        <w:tc>
          <w:tcPr>
            <w:tcW w:w="1557" w:type="dxa"/>
            <w:gridSpan w:val="2"/>
            <w:tcBorders>
              <w:top w:val="single" w:sz="4" w:space="0" w:color="auto"/>
              <w:bottom w:val="single" w:sz="4" w:space="0" w:color="auto"/>
            </w:tcBorders>
            <w:vAlign w:val="center"/>
            <w:hideMark/>
          </w:tcPr>
          <w:p w14:paraId="20A9AF81"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Kurang Puas</w:t>
            </w:r>
          </w:p>
        </w:tc>
        <w:tc>
          <w:tcPr>
            <w:tcW w:w="2092" w:type="dxa"/>
            <w:gridSpan w:val="2"/>
            <w:vMerge/>
            <w:tcBorders>
              <w:top w:val="single" w:sz="4" w:space="0" w:color="auto"/>
              <w:bottom w:val="single" w:sz="4" w:space="0" w:color="auto"/>
            </w:tcBorders>
            <w:vAlign w:val="center"/>
            <w:hideMark/>
          </w:tcPr>
          <w:p w14:paraId="28BEB1E5"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c>
          <w:tcPr>
            <w:tcW w:w="960" w:type="dxa"/>
            <w:vMerge/>
            <w:tcBorders>
              <w:top w:val="single" w:sz="4" w:space="0" w:color="auto"/>
              <w:bottom w:val="single" w:sz="4" w:space="0" w:color="auto"/>
            </w:tcBorders>
            <w:vAlign w:val="center"/>
            <w:hideMark/>
          </w:tcPr>
          <w:p w14:paraId="36BB635A"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7BDB286B" w14:textId="77777777" w:rsidTr="00792C99">
        <w:trPr>
          <w:trHeight w:val="20"/>
          <w:jc w:val="center"/>
        </w:trPr>
        <w:tc>
          <w:tcPr>
            <w:tcW w:w="1759" w:type="dxa"/>
            <w:vMerge/>
            <w:tcBorders>
              <w:top w:val="single" w:sz="4" w:space="0" w:color="auto"/>
              <w:bottom w:val="single" w:sz="4" w:space="0" w:color="auto"/>
            </w:tcBorders>
            <w:vAlign w:val="center"/>
            <w:hideMark/>
          </w:tcPr>
          <w:p w14:paraId="08B18956"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789" w:type="dxa"/>
            <w:tcBorders>
              <w:top w:val="single" w:sz="4" w:space="0" w:color="auto"/>
              <w:bottom w:val="single" w:sz="4" w:space="0" w:color="auto"/>
            </w:tcBorders>
            <w:noWrap/>
            <w:vAlign w:val="center"/>
            <w:hideMark/>
          </w:tcPr>
          <w:p w14:paraId="1DEE5BC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5C44536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587" w:type="dxa"/>
            <w:tcBorders>
              <w:top w:val="single" w:sz="4" w:space="0" w:color="auto"/>
              <w:bottom w:val="single" w:sz="4" w:space="0" w:color="auto"/>
            </w:tcBorders>
            <w:noWrap/>
            <w:vAlign w:val="center"/>
            <w:hideMark/>
          </w:tcPr>
          <w:p w14:paraId="443FD23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970" w:type="dxa"/>
            <w:tcBorders>
              <w:top w:val="single" w:sz="4" w:space="0" w:color="auto"/>
              <w:bottom w:val="single" w:sz="4" w:space="0" w:color="auto"/>
            </w:tcBorders>
            <w:noWrap/>
            <w:vAlign w:val="center"/>
            <w:hideMark/>
          </w:tcPr>
          <w:p w14:paraId="5F711665"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789" w:type="dxa"/>
            <w:tcBorders>
              <w:top w:val="single" w:sz="4" w:space="0" w:color="auto"/>
              <w:bottom w:val="single" w:sz="4" w:space="0" w:color="auto"/>
            </w:tcBorders>
            <w:noWrap/>
            <w:vAlign w:val="center"/>
            <w:hideMark/>
          </w:tcPr>
          <w:p w14:paraId="10750F4A" w14:textId="08B88794" w:rsidR="00304FF9" w:rsidRPr="00D04E31" w:rsidRDefault="009E198C"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75D84140"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960" w:type="dxa"/>
            <w:vMerge/>
            <w:tcBorders>
              <w:bottom w:val="single" w:sz="4" w:space="0" w:color="auto"/>
            </w:tcBorders>
            <w:vAlign w:val="center"/>
            <w:hideMark/>
          </w:tcPr>
          <w:p w14:paraId="044C3D5F"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3F6D4A25" w14:textId="77777777" w:rsidTr="00792C99">
        <w:trPr>
          <w:trHeight w:val="20"/>
          <w:jc w:val="center"/>
        </w:trPr>
        <w:tc>
          <w:tcPr>
            <w:tcW w:w="1759" w:type="dxa"/>
            <w:tcBorders>
              <w:top w:val="single" w:sz="4" w:space="0" w:color="auto"/>
            </w:tcBorders>
            <w:noWrap/>
            <w:vAlign w:val="center"/>
            <w:hideMark/>
          </w:tcPr>
          <w:p w14:paraId="21AA98F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Kurang Baik</w:t>
            </w:r>
          </w:p>
        </w:tc>
        <w:tc>
          <w:tcPr>
            <w:tcW w:w="789" w:type="dxa"/>
            <w:tcBorders>
              <w:top w:val="single" w:sz="4" w:space="0" w:color="auto"/>
            </w:tcBorders>
            <w:noWrap/>
            <w:vAlign w:val="center"/>
            <w:hideMark/>
          </w:tcPr>
          <w:p w14:paraId="28BA29F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w:t>
            </w:r>
          </w:p>
        </w:tc>
        <w:tc>
          <w:tcPr>
            <w:tcW w:w="1303" w:type="dxa"/>
            <w:tcBorders>
              <w:top w:val="single" w:sz="4" w:space="0" w:color="auto"/>
            </w:tcBorders>
            <w:noWrap/>
            <w:vAlign w:val="center"/>
            <w:hideMark/>
          </w:tcPr>
          <w:p w14:paraId="08E9EA5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8,97</w:t>
            </w:r>
          </w:p>
        </w:tc>
        <w:tc>
          <w:tcPr>
            <w:tcW w:w="587" w:type="dxa"/>
            <w:tcBorders>
              <w:top w:val="single" w:sz="4" w:space="0" w:color="auto"/>
            </w:tcBorders>
            <w:noWrap/>
            <w:vAlign w:val="center"/>
            <w:hideMark/>
          </w:tcPr>
          <w:p w14:paraId="10CECE4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w:t>
            </w:r>
          </w:p>
        </w:tc>
        <w:tc>
          <w:tcPr>
            <w:tcW w:w="970" w:type="dxa"/>
            <w:tcBorders>
              <w:top w:val="single" w:sz="4" w:space="0" w:color="auto"/>
            </w:tcBorders>
            <w:noWrap/>
            <w:vAlign w:val="center"/>
            <w:hideMark/>
          </w:tcPr>
          <w:p w14:paraId="68CBB9F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41,67</w:t>
            </w:r>
          </w:p>
        </w:tc>
        <w:tc>
          <w:tcPr>
            <w:tcW w:w="789" w:type="dxa"/>
            <w:tcBorders>
              <w:top w:val="single" w:sz="4" w:space="0" w:color="auto"/>
            </w:tcBorders>
            <w:noWrap/>
            <w:vAlign w:val="center"/>
            <w:hideMark/>
          </w:tcPr>
          <w:p w14:paraId="6AA9A8C5"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w:t>
            </w:r>
          </w:p>
        </w:tc>
        <w:tc>
          <w:tcPr>
            <w:tcW w:w="1303" w:type="dxa"/>
            <w:tcBorders>
              <w:top w:val="single" w:sz="4" w:space="0" w:color="auto"/>
            </w:tcBorders>
            <w:noWrap/>
            <w:vAlign w:val="center"/>
            <w:hideMark/>
          </w:tcPr>
          <w:p w14:paraId="09BC735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13,33</w:t>
            </w:r>
          </w:p>
        </w:tc>
        <w:tc>
          <w:tcPr>
            <w:tcW w:w="960" w:type="dxa"/>
            <w:vMerge w:val="restart"/>
            <w:tcBorders>
              <w:top w:val="single" w:sz="4" w:space="0" w:color="auto"/>
            </w:tcBorders>
            <w:noWrap/>
            <w:vAlign w:val="center"/>
            <w:hideMark/>
          </w:tcPr>
          <w:p w14:paraId="1DA0DDE5"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0,002</w:t>
            </w:r>
          </w:p>
        </w:tc>
      </w:tr>
      <w:tr w:rsidR="00304FF9" w:rsidRPr="00D04E31" w14:paraId="20D93ED4" w14:textId="77777777" w:rsidTr="00792C99">
        <w:trPr>
          <w:trHeight w:val="20"/>
          <w:jc w:val="center"/>
        </w:trPr>
        <w:tc>
          <w:tcPr>
            <w:tcW w:w="1759" w:type="dxa"/>
            <w:noWrap/>
            <w:vAlign w:val="center"/>
            <w:hideMark/>
          </w:tcPr>
          <w:p w14:paraId="5EC250D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Baik</w:t>
            </w:r>
          </w:p>
        </w:tc>
        <w:tc>
          <w:tcPr>
            <w:tcW w:w="789" w:type="dxa"/>
            <w:noWrap/>
            <w:vAlign w:val="center"/>
            <w:hideMark/>
          </w:tcPr>
          <w:p w14:paraId="5FA5564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71</w:t>
            </w:r>
          </w:p>
        </w:tc>
        <w:tc>
          <w:tcPr>
            <w:tcW w:w="1303" w:type="dxa"/>
            <w:noWrap/>
            <w:vAlign w:val="center"/>
            <w:hideMark/>
          </w:tcPr>
          <w:p w14:paraId="64EB9E6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91,03</w:t>
            </w:r>
          </w:p>
        </w:tc>
        <w:tc>
          <w:tcPr>
            <w:tcW w:w="587" w:type="dxa"/>
            <w:noWrap/>
            <w:vAlign w:val="center"/>
            <w:hideMark/>
          </w:tcPr>
          <w:p w14:paraId="3E28F9F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w:t>
            </w:r>
          </w:p>
        </w:tc>
        <w:tc>
          <w:tcPr>
            <w:tcW w:w="970" w:type="dxa"/>
            <w:noWrap/>
            <w:vAlign w:val="center"/>
            <w:hideMark/>
          </w:tcPr>
          <w:p w14:paraId="450A27B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58,33</w:t>
            </w:r>
          </w:p>
        </w:tc>
        <w:tc>
          <w:tcPr>
            <w:tcW w:w="789" w:type="dxa"/>
            <w:noWrap/>
            <w:vAlign w:val="center"/>
            <w:hideMark/>
          </w:tcPr>
          <w:p w14:paraId="31A246B0"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3" w:type="dxa"/>
            <w:noWrap/>
            <w:vAlign w:val="center"/>
            <w:hideMark/>
          </w:tcPr>
          <w:p w14:paraId="397E920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86,67</w:t>
            </w:r>
          </w:p>
        </w:tc>
        <w:tc>
          <w:tcPr>
            <w:tcW w:w="960" w:type="dxa"/>
            <w:vMerge/>
            <w:vAlign w:val="center"/>
            <w:hideMark/>
          </w:tcPr>
          <w:p w14:paraId="47B5B478"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4890C68A" w14:textId="77777777" w:rsidTr="00792C99">
        <w:trPr>
          <w:trHeight w:val="20"/>
          <w:jc w:val="center"/>
        </w:trPr>
        <w:tc>
          <w:tcPr>
            <w:tcW w:w="1759" w:type="dxa"/>
            <w:noWrap/>
            <w:vAlign w:val="center"/>
            <w:hideMark/>
          </w:tcPr>
          <w:p w14:paraId="494C1FA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789" w:type="dxa"/>
            <w:noWrap/>
            <w:vAlign w:val="center"/>
            <w:hideMark/>
          </w:tcPr>
          <w:p w14:paraId="0868602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3" w:type="dxa"/>
            <w:noWrap/>
            <w:vAlign w:val="center"/>
            <w:hideMark/>
          </w:tcPr>
          <w:p w14:paraId="273DA15E"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587" w:type="dxa"/>
            <w:noWrap/>
            <w:vAlign w:val="center"/>
            <w:hideMark/>
          </w:tcPr>
          <w:p w14:paraId="02646DE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w:t>
            </w:r>
          </w:p>
        </w:tc>
        <w:tc>
          <w:tcPr>
            <w:tcW w:w="970" w:type="dxa"/>
            <w:noWrap/>
            <w:vAlign w:val="center"/>
            <w:hideMark/>
          </w:tcPr>
          <w:p w14:paraId="61D8760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789" w:type="dxa"/>
            <w:noWrap/>
            <w:vAlign w:val="center"/>
            <w:hideMark/>
          </w:tcPr>
          <w:p w14:paraId="4834DF35"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90</w:t>
            </w:r>
          </w:p>
        </w:tc>
        <w:tc>
          <w:tcPr>
            <w:tcW w:w="1303" w:type="dxa"/>
            <w:noWrap/>
            <w:vAlign w:val="center"/>
            <w:hideMark/>
          </w:tcPr>
          <w:p w14:paraId="2F63DDF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960" w:type="dxa"/>
            <w:vMerge/>
            <w:vAlign w:val="center"/>
            <w:hideMark/>
          </w:tcPr>
          <w:p w14:paraId="2547A4FA"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bl>
    <w:p w14:paraId="5CE59F28" w14:textId="77777777" w:rsidR="00CB3E73" w:rsidRDefault="00CB3E73" w:rsidP="00B516B6">
      <w:pPr>
        <w:spacing w:after="0" w:line="240" w:lineRule="auto"/>
        <w:ind w:firstLine="720"/>
        <w:jc w:val="both"/>
        <w:rPr>
          <w:rFonts w:ascii="Times New Roman" w:hAnsi="Times New Roman" w:cs="Times New Roman"/>
          <w:sz w:val="24"/>
          <w:szCs w:val="24"/>
          <w:lang w:val="id-ID"/>
        </w:rPr>
      </w:pPr>
    </w:p>
    <w:p w14:paraId="24A68362" w14:textId="36B51B50" w:rsidR="00304FF9" w:rsidRPr="00D04E31" w:rsidRDefault="009E198C" w:rsidP="00B516B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Tabel 3 </w:t>
      </w:r>
      <w:r w:rsidR="00304FF9" w:rsidRPr="00D04E31">
        <w:rPr>
          <w:rFonts w:ascii="Times New Roman" w:hAnsi="Times New Roman" w:cs="Times New Roman"/>
          <w:sz w:val="24"/>
          <w:szCs w:val="24"/>
          <w:lang w:val="id-ID"/>
        </w:rPr>
        <w:t>menunjukkan bahwa responden yang mempunyai persepsi baik terhadap kehandalan</w:t>
      </w:r>
      <w:r w:rsidRPr="00D04E31">
        <w:rPr>
          <w:rFonts w:ascii="Times New Roman" w:hAnsi="Times New Roman" w:cs="Times New Roman"/>
          <w:sz w:val="24"/>
          <w:szCs w:val="24"/>
          <w:lang w:val="id-ID"/>
        </w:rPr>
        <w:t xml:space="preserve"> </w:t>
      </w:r>
      <w:r w:rsidRPr="00D04E31">
        <w:rPr>
          <w:rFonts w:ascii="Times New Roman" w:hAnsi="Times New Roman" w:cs="Times New Roman"/>
          <w:i/>
          <w:sz w:val="24"/>
          <w:szCs w:val="24"/>
          <w:lang w:val="id-ID"/>
        </w:rPr>
        <w:t>(reliability)</w:t>
      </w:r>
      <w:r w:rsidR="00304FF9" w:rsidRPr="00D04E31">
        <w:rPr>
          <w:rFonts w:ascii="Times New Roman" w:hAnsi="Times New Roman" w:cs="Times New Roman"/>
          <w:i/>
          <w:sz w:val="24"/>
          <w:szCs w:val="24"/>
          <w:lang w:val="id-ID"/>
        </w:rPr>
        <w:t>,</w:t>
      </w:r>
      <w:r w:rsidR="00304FF9" w:rsidRPr="00D04E31">
        <w:rPr>
          <w:rFonts w:ascii="Times New Roman" w:hAnsi="Times New Roman" w:cs="Times New Roman"/>
          <w:sz w:val="24"/>
          <w:szCs w:val="24"/>
          <w:lang w:val="id-ID"/>
        </w:rPr>
        <w:t xml:space="preserve"> lebih banyak yang puas (91,03%) dibandingkan yang tidak puas (58,33%). Sebaliknya responden yang mempunyai persepsi kurang baik terhadap kehandalan, lebih banyak yang tidak puas (41,67%) dibandingkan yang puas (8,97%). Hasil uji statistik diperoleh nilai </w:t>
      </w:r>
      <w:r w:rsidR="00304FF9" w:rsidRPr="00D04E31">
        <w:rPr>
          <w:rFonts w:ascii="Times New Roman" w:hAnsi="Times New Roman" w:cs="Times New Roman"/>
          <w:i/>
          <w:iCs/>
          <w:sz w:val="24"/>
          <w:szCs w:val="24"/>
          <w:lang w:val="id-ID"/>
        </w:rPr>
        <w:t xml:space="preserve">p-value </w:t>
      </w:r>
      <w:r w:rsidR="00304FF9" w:rsidRPr="00D04E31">
        <w:rPr>
          <w:rFonts w:ascii="Times New Roman" w:hAnsi="Times New Roman" w:cs="Times New Roman"/>
          <w:sz w:val="24"/>
          <w:szCs w:val="24"/>
          <w:lang w:val="id-ID"/>
        </w:rPr>
        <w:t>= 0,002 (</w:t>
      </w:r>
      <w:r w:rsidR="00304FF9" w:rsidRPr="00D04E31">
        <w:rPr>
          <w:rFonts w:ascii="Times New Roman" w:hAnsi="Times New Roman" w:cs="Times New Roman"/>
          <w:i/>
          <w:iCs/>
          <w:sz w:val="24"/>
          <w:szCs w:val="24"/>
          <w:lang w:val="id-ID"/>
        </w:rPr>
        <w:t xml:space="preserve">p </w:t>
      </w:r>
      <w:r w:rsidRPr="00D04E31">
        <w:rPr>
          <w:rFonts w:ascii="Times New Roman" w:hAnsi="Times New Roman" w:cs="Times New Roman"/>
          <w:sz w:val="24"/>
          <w:szCs w:val="24"/>
          <w:lang w:val="id-ID"/>
        </w:rPr>
        <w:t>≤ 0,05), maka  Ha diterima ini berarti</w:t>
      </w:r>
      <w:r w:rsidR="00304FF9" w:rsidRPr="00D04E31">
        <w:rPr>
          <w:rFonts w:ascii="Times New Roman" w:hAnsi="Times New Roman" w:cs="Times New Roman"/>
          <w:sz w:val="24"/>
          <w:szCs w:val="24"/>
          <w:lang w:val="id-ID"/>
        </w:rPr>
        <w:t xml:space="preserve"> ada hubungan antara persepsi dimensi realibility dengan kepuasan pasien.</w:t>
      </w:r>
    </w:p>
    <w:p w14:paraId="2422E118" w14:textId="77777777" w:rsidR="00B516B6" w:rsidRDefault="00B516B6" w:rsidP="00B516B6">
      <w:pPr>
        <w:spacing w:after="0" w:line="240" w:lineRule="auto"/>
        <w:ind w:hanging="900"/>
        <w:rPr>
          <w:rFonts w:ascii="Times New Roman" w:hAnsi="Times New Roman" w:cs="Times New Roman"/>
          <w:bCs/>
          <w:sz w:val="24"/>
          <w:szCs w:val="24"/>
          <w:lang w:val="id-ID"/>
        </w:rPr>
      </w:pPr>
    </w:p>
    <w:p w14:paraId="1B40D1B9" w14:textId="177CA717" w:rsidR="009E198C" w:rsidRPr="00D04E31" w:rsidRDefault="009E198C" w:rsidP="00B516B6">
      <w:pPr>
        <w:spacing w:after="0" w:line="240" w:lineRule="auto"/>
        <w:jc w:val="center"/>
        <w:rPr>
          <w:rFonts w:ascii="Times New Roman" w:hAnsi="Times New Roman" w:cs="Times New Roman"/>
          <w:bCs/>
          <w:sz w:val="24"/>
          <w:szCs w:val="24"/>
          <w:lang w:val="id-ID"/>
        </w:rPr>
      </w:pPr>
      <w:r w:rsidRPr="00D04E31">
        <w:rPr>
          <w:rFonts w:ascii="Times New Roman" w:hAnsi="Times New Roman" w:cs="Times New Roman"/>
          <w:bCs/>
          <w:sz w:val="24"/>
          <w:szCs w:val="24"/>
          <w:lang w:val="id-ID"/>
        </w:rPr>
        <w:t>Tabel 4. Hubungan status akreditasi dengan tingkat kepuasan pasien berdasarkan dimensi SERVQUAL yaitu Responsiveness</w:t>
      </w:r>
    </w:p>
    <w:tbl>
      <w:tblPr>
        <w:tblW w:w="8489" w:type="dxa"/>
        <w:jc w:val="center"/>
        <w:tblBorders>
          <w:top w:val="single" w:sz="4" w:space="0" w:color="auto"/>
          <w:bottom w:val="single" w:sz="4" w:space="0" w:color="auto"/>
        </w:tblBorders>
        <w:tblLook w:val="04A0" w:firstRow="1" w:lastRow="0" w:firstColumn="1" w:lastColumn="0" w:noHBand="0" w:noVBand="1"/>
      </w:tblPr>
      <w:tblGrid>
        <w:gridCol w:w="1790"/>
        <w:gridCol w:w="789"/>
        <w:gridCol w:w="1302"/>
        <w:gridCol w:w="587"/>
        <w:gridCol w:w="970"/>
        <w:gridCol w:w="789"/>
        <w:gridCol w:w="1302"/>
        <w:gridCol w:w="960"/>
      </w:tblGrid>
      <w:tr w:rsidR="00304FF9" w:rsidRPr="00D04E31" w14:paraId="66732D7A" w14:textId="77777777" w:rsidTr="00484025">
        <w:trPr>
          <w:trHeight w:val="20"/>
          <w:jc w:val="center"/>
        </w:trPr>
        <w:tc>
          <w:tcPr>
            <w:tcW w:w="1790" w:type="dxa"/>
            <w:vMerge w:val="restart"/>
            <w:tcBorders>
              <w:top w:val="single" w:sz="4" w:space="0" w:color="auto"/>
              <w:bottom w:val="single" w:sz="4" w:space="0" w:color="auto"/>
            </w:tcBorders>
            <w:vAlign w:val="center"/>
            <w:hideMark/>
          </w:tcPr>
          <w:p w14:paraId="41E64D59"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Responsiveness    </w:t>
            </w:r>
          </w:p>
        </w:tc>
        <w:tc>
          <w:tcPr>
            <w:tcW w:w="3648" w:type="dxa"/>
            <w:gridSpan w:val="4"/>
            <w:tcBorders>
              <w:top w:val="single" w:sz="4" w:space="0" w:color="auto"/>
              <w:bottom w:val="single" w:sz="4" w:space="0" w:color="auto"/>
            </w:tcBorders>
            <w:vAlign w:val="center"/>
            <w:hideMark/>
          </w:tcPr>
          <w:p w14:paraId="3B321ED5"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Kepuasan Pasien </w:t>
            </w:r>
          </w:p>
        </w:tc>
        <w:tc>
          <w:tcPr>
            <w:tcW w:w="2091" w:type="dxa"/>
            <w:gridSpan w:val="2"/>
            <w:vMerge w:val="restart"/>
            <w:tcBorders>
              <w:top w:val="single" w:sz="4" w:space="0" w:color="auto"/>
              <w:bottom w:val="single" w:sz="4" w:space="0" w:color="auto"/>
            </w:tcBorders>
            <w:noWrap/>
            <w:vAlign w:val="center"/>
            <w:hideMark/>
          </w:tcPr>
          <w:p w14:paraId="0CD5A08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960" w:type="dxa"/>
            <w:vMerge w:val="restart"/>
            <w:tcBorders>
              <w:top w:val="single" w:sz="4" w:space="0" w:color="auto"/>
              <w:bottom w:val="single" w:sz="4" w:space="0" w:color="auto"/>
            </w:tcBorders>
            <w:noWrap/>
            <w:vAlign w:val="center"/>
            <w:hideMark/>
          </w:tcPr>
          <w:p w14:paraId="7A7B4782" w14:textId="77777777" w:rsidR="00304FF9" w:rsidRPr="00D04E31" w:rsidRDefault="00304FF9" w:rsidP="00B516B6">
            <w:pPr>
              <w:spacing w:after="0" w:line="240" w:lineRule="auto"/>
              <w:jc w:val="center"/>
              <w:rPr>
                <w:rFonts w:ascii="Times New Roman" w:eastAsia="Times New Roman" w:hAnsi="Times New Roman" w:cs="Times New Roman"/>
                <w:i/>
                <w:sz w:val="24"/>
                <w:szCs w:val="24"/>
                <w:lang w:val="id-ID"/>
              </w:rPr>
            </w:pPr>
            <w:r w:rsidRPr="00D04E31">
              <w:rPr>
                <w:rFonts w:ascii="Times New Roman" w:eastAsia="Times New Roman" w:hAnsi="Times New Roman" w:cs="Times New Roman"/>
                <w:i/>
                <w:sz w:val="24"/>
                <w:szCs w:val="24"/>
                <w:lang w:val="id-ID"/>
              </w:rPr>
              <w:t>p-value</w:t>
            </w:r>
          </w:p>
        </w:tc>
      </w:tr>
      <w:tr w:rsidR="00304FF9" w:rsidRPr="00D04E31" w14:paraId="7B76558D" w14:textId="77777777" w:rsidTr="00484025">
        <w:trPr>
          <w:trHeight w:val="20"/>
          <w:jc w:val="center"/>
        </w:trPr>
        <w:tc>
          <w:tcPr>
            <w:tcW w:w="1790" w:type="dxa"/>
            <w:vMerge/>
            <w:tcBorders>
              <w:top w:val="single" w:sz="4" w:space="0" w:color="auto"/>
              <w:bottom w:val="single" w:sz="4" w:space="0" w:color="auto"/>
            </w:tcBorders>
            <w:vAlign w:val="center"/>
            <w:hideMark/>
          </w:tcPr>
          <w:p w14:paraId="6BA486B2"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2091" w:type="dxa"/>
            <w:gridSpan w:val="2"/>
            <w:tcBorders>
              <w:top w:val="single" w:sz="4" w:space="0" w:color="auto"/>
              <w:bottom w:val="single" w:sz="4" w:space="0" w:color="auto"/>
            </w:tcBorders>
            <w:vAlign w:val="center"/>
            <w:hideMark/>
          </w:tcPr>
          <w:p w14:paraId="21D051A7"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Puas</w:t>
            </w:r>
          </w:p>
        </w:tc>
        <w:tc>
          <w:tcPr>
            <w:tcW w:w="1557" w:type="dxa"/>
            <w:gridSpan w:val="2"/>
            <w:tcBorders>
              <w:top w:val="single" w:sz="4" w:space="0" w:color="auto"/>
              <w:bottom w:val="single" w:sz="4" w:space="0" w:color="auto"/>
            </w:tcBorders>
            <w:vAlign w:val="center"/>
            <w:hideMark/>
          </w:tcPr>
          <w:p w14:paraId="4FD9383A"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Kurang Puas</w:t>
            </w:r>
          </w:p>
        </w:tc>
        <w:tc>
          <w:tcPr>
            <w:tcW w:w="2091" w:type="dxa"/>
            <w:gridSpan w:val="2"/>
            <w:vMerge/>
            <w:tcBorders>
              <w:top w:val="single" w:sz="4" w:space="0" w:color="auto"/>
              <w:bottom w:val="single" w:sz="4" w:space="0" w:color="auto"/>
            </w:tcBorders>
            <w:vAlign w:val="center"/>
            <w:hideMark/>
          </w:tcPr>
          <w:p w14:paraId="5B4EEAA0"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c>
          <w:tcPr>
            <w:tcW w:w="960" w:type="dxa"/>
            <w:vMerge/>
            <w:tcBorders>
              <w:top w:val="single" w:sz="4" w:space="0" w:color="auto"/>
              <w:bottom w:val="single" w:sz="4" w:space="0" w:color="auto"/>
            </w:tcBorders>
            <w:vAlign w:val="center"/>
            <w:hideMark/>
          </w:tcPr>
          <w:p w14:paraId="7D8BE8FE"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62C17EA0" w14:textId="77777777" w:rsidTr="00484025">
        <w:trPr>
          <w:trHeight w:val="20"/>
          <w:jc w:val="center"/>
        </w:trPr>
        <w:tc>
          <w:tcPr>
            <w:tcW w:w="1790" w:type="dxa"/>
            <w:vMerge/>
            <w:tcBorders>
              <w:top w:val="single" w:sz="4" w:space="0" w:color="auto"/>
              <w:bottom w:val="single" w:sz="4" w:space="0" w:color="auto"/>
            </w:tcBorders>
            <w:vAlign w:val="center"/>
            <w:hideMark/>
          </w:tcPr>
          <w:p w14:paraId="05BCF70A"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789" w:type="dxa"/>
            <w:tcBorders>
              <w:top w:val="single" w:sz="4" w:space="0" w:color="auto"/>
              <w:bottom w:val="single" w:sz="4" w:space="0" w:color="auto"/>
            </w:tcBorders>
            <w:noWrap/>
            <w:vAlign w:val="center"/>
            <w:hideMark/>
          </w:tcPr>
          <w:p w14:paraId="3D5DF50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2" w:type="dxa"/>
            <w:tcBorders>
              <w:top w:val="single" w:sz="4" w:space="0" w:color="auto"/>
              <w:bottom w:val="single" w:sz="4" w:space="0" w:color="auto"/>
            </w:tcBorders>
            <w:noWrap/>
            <w:vAlign w:val="center"/>
            <w:hideMark/>
          </w:tcPr>
          <w:p w14:paraId="588CEDF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587" w:type="dxa"/>
            <w:tcBorders>
              <w:top w:val="single" w:sz="4" w:space="0" w:color="auto"/>
              <w:bottom w:val="single" w:sz="4" w:space="0" w:color="auto"/>
            </w:tcBorders>
            <w:noWrap/>
            <w:vAlign w:val="center"/>
            <w:hideMark/>
          </w:tcPr>
          <w:p w14:paraId="31913ACD"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970" w:type="dxa"/>
            <w:tcBorders>
              <w:top w:val="single" w:sz="4" w:space="0" w:color="auto"/>
              <w:bottom w:val="single" w:sz="4" w:space="0" w:color="auto"/>
            </w:tcBorders>
            <w:noWrap/>
            <w:vAlign w:val="center"/>
            <w:hideMark/>
          </w:tcPr>
          <w:p w14:paraId="2B8994CE"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789" w:type="dxa"/>
            <w:tcBorders>
              <w:top w:val="single" w:sz="4" w:space="0" w:color="auto"/>
              <w:bottom w:val="single" w:sz="4" w:space="0" w:color="auto"/>
            </w:tcBorders>
            <w:noWrap/>
            <w:vAlign w:val="center"/>
            <w:hideMark/>
          </w:tcPr>
          <w:p w14:paraId="581E5D81" w14:textId="018D0D38" w:rsidR="00304FF9" w:rsidRPr="00D04E31" w:rsidRDefault="009E198C"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2" w:type="dxa"/>
            <w:tcBorders>
              <w:top w:val="single" w:sz="4" w:space="0" w:color="auto"/>
              <w:bottom w:val="single" w:sz="4" w:space="0" w:color="auto"/>
            </w:tcBorders>
            <w:noWrap/>
            <w:vAlign w:val="center"/>
            <w:hideMark/>
          </w:tcPr>
          <w:p w14:paraId="1FF6005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960" w:type="dxa"/>
            <w:vMerge/>
            <w:tcBorders>
              <w:bottom w:val="single" w:sz="4" w:space="0" w:color="auto"/>
            </w:tcBorders>
            <w:vAlign w:val="center"/>
            <w:hideMark/>
          </w:tcPr>
          <w:p w14:paraId="3B771731"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2AA1E3CD" w14:textId="77777777" w:rsidTr="00484025">
        <w:trPr>
          <w:trHeight w:val="20"/>
          <w:jc w:val="center"/>
        </w:trPr>
        <w:tc>
          <w:tcPr>
            <w:tcW w:w="1790" w:type="dxa"/>
            <w:tcBorders>
              <w:top w:val="single" w:sz="4" w:space="0" w:color="auto"/>
            </w:tcBorders>
            <w:noWrap/>
            <w:vAlign w:val="center"/>
            <w:hideMark/>
          </w:tcPr>
          <w:p w14:paraId="3423B96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Kurang Baik</w:t>
            </w:r>
          </w:p>
        </w:tc>
        <w:tc>
          <w:tcPr>
            <w:tcW w:w="789" w:type="dxa"/>
            <w:tcBorders>
              <w:top w:val="single" w:sz="4" w:space="0" w:color="auto"/>
            </w:tcBorders>
            <w:noWrap/>
            <w:vAlign w:val="center"/>
            <w:hideMark/>
          </w:tcPr>
          <w:p w14:paraId="598DB41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w:t>
            </w:r>
          </w:p>
        </w:tc>
        <w:tc>
          <w:tcPr>
            <w:tcW w:w="1302" w:type="dxa"/>
            <w:tcBorders>
              <w:top w:val="single" w:sz="4" w:space="0" w:color="auto"/>
            </w:tcBorders>
            <w:noWrap/>
            <w:vAlign w:val="center"/>
            <w:hideMark/>
          </w:tcPr>
          <w:p w14:paraId="2C4284E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10,26</w:t>
            </w:r>
          </w:p>
        </w:tc>
        <w:tc>
          <w:tcPr>
            <w:tcW w:w="587" w:type="dxa"/>
            <w:tcBorders>
              <w:top w:val="single" w:sz="4" w:space="0" w:color="auto"/>
            </w:tcBorders>
            <w:noWrap/>
            <w:vAlign w:val="center"/>
            <w:hideMark/>
          </w:tcPr>
          <w:p w14:paraId="0EF0CA9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w:t>
            </w:r>
          </w:p>
        </w:tc>
        <w:tc>
          <w:tcPr>
            <w:tcW w:w="970" w:type="dxa"/>
            <w:tcBorders>
              <w:top w:val="single" w:sz="4" w:space="0" w:color="auto"/>
            </w:tcBorders>
            <w:noWrap/>
            <w:vAlign w:val="center"/>
            <w:hideMark/>
          </w:tcPr>
          <w:p w14:paraId="4698B95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41,67</w:t>
            </w:r>
          </w:p>
        </w:tc>
        <w:tc>
          <w:tcPr>
            <w:tcW w:w="789" w:type="dxa"/>
            <w:tcBorders>
              <w:top w:val="single" w:sz="4" w:space="0" w:color="auto"/>
            </w:tcBorders>
            <w:noWrap/>
            <w:vAlign w:val="center"/>
            <w:hideMark/>
          </w:tcPr>
          <w:p w14:paraId="6C0AA760"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13</w:t>
            </w:r>
          </w:p>
        </w:tc>
        <w:tc>
          <w:tcPr>
            <w:tcW w:w="1302" w:type="dxa"/>
            <w:tcBorders>
              <w:top w:val="single" w:sz="4" w:space="0" w:color="auto"/>
            </w:tcBorders>
            <w:noWrap/>
            <w:vAlign w:val="center"/>
            <w:hideMark/>
          </w:tcPr>
          <w:p w14:paraId="6FC4023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14,44</w:t>
            </w:r>
          </w:p>
        </w:tc>
        <w:tc>
          <w:tcPr>
            <w:tcW w:w="960" w:type="dxa"/>
            <w:vMerge w:val="restart"/>
            <w:tcBorders>
              <w:top w:val="single" w:sz="4" w:space="0" w:color="auto"/>
            </w:tcBorders>
            <w:noWrap/>
            <w:vAlign w:val="center"/>
            <w:hideMark/>
          </w:tcPr>
          <w:p w14:paraId="4D96BB7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0,004</w:t>
            </w:r>
          </w:p>
        </w:tc>
      </w:tr>
      <w:tr w:rsidR="00304FF9" w:rsidRPr="00D04E31" w14:paraId="2F328D99" w14:textId="77777777" w:rsidTr="00484025">
        <w:trPr>
          <w:trHeight w:val="20"/>
          <w:jc w:val="center"/>
        </w:trPr>
        <w:tc>
          <w:tcPr>
            <w:tcW w:w="1790" w:type="dxa"/>
            <w:noWrap/>
            <w:vAlign w:val="center"/>
            <w:hideMark/>
          </w:tcPr>
          <w:p w14:paraId="1FACEBB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Baik</w:t>
            </w:r>
          </w:p>
        </w:tc>
        <w:tc>
          <w:tcPr>
            <w:tcW w:w="789" w:type="dxa"/>
            <w:noWrap/>
            <w:vAlign w:val="center"/>
            <w:hideMark/>
          </w:tcPr>
          <w:p w14:paraId="47DBA6D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70</w:t>
            </w:r>
          </w:p>
        </w:tc>
        <w:tc>
          <w:tcPr>
            <w:tcW w:w="1302" w:type="dxa"/>
            <w:noWrap/>
            <w:vAlign w:val="center"/>
            <w:hideMark/>
          </w:tcPr>
          <w:p w14:paraId="509B89E0"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89,74</w:t>
            </w:r>
          </w:p>
        </w:tc>
        <w:tc>
          <w:tcPr>
            <w:tcW w:w="587" w:type="dxa"/>
            <w:noWrap/>
            <w:vAlign w:val="center"/>
            <w:hideMark/>
          </w:tcPr>
          <w:p w14:paraId="7A052A1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w:t>
            </w:r>
          </w:p>
        </w:tc>
        <w:tc>
          <w:tcPr>
            <w:tcW w:w="970" w:type="dxa"/>
            <w:noWrap/>
            <w:vAlign w:val="center"/>
            <w:hideMark/>
          </w:tcPr>
          <w:p w14:paraId="332BCA4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58,33</w:t>
            </w:r>
          </w:p>
        </w:tc>
        <w:tc>
          <w:tcPr>
            <w:tcW w:w="789" w:type="dxa"/>
            <w:noWrap/>
            <w:vAlign w:val="center"/>
            <w:hideMark/>
          </w:tcPr>
          <w:p w14:paraId="31FB180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77</w:t>
            </w:r>
          </w:p>
        </w:tc>
        <w:tc>
          <w:tcPr>
            <w:tcW w:w="1302" w:type="dxa"/>
            <w:noWrap/>
            <w:vAlign w:val="center"/>
            <w:hideMark/>
          </w:tcPr>
          <w:p w14:paraId="08D5740D"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85,56</w:t>
            </w:r>
          </w:p>
        </w:tc>
        <w:tc>
          <w:tcPr>
            <w:tcW w:w="960" w:type="dxa"/>
            <w:vMerge/>
            <w:vAlign w:val="center"/>
            <w:hideMark/>
          </w:tcPr>
          <w:p w14:paraId="7FD1D057"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7E582541" w14:textId="77777777" w:rsidTr="00484025">
        <w:trPr>
          <w:trHeight w:val="20"/>
          <w:jc w:val="center"/>
        </w:trPr>
        <w:tc>
          <w:tcPr>
            <w:tcW w:w="1790" w:type="dxa"/>
            <w:noWrap/>
            <w:vAlign w:val="center"/>
            <w:hideMark/>
          </w:tcPr>
          <w:p w14:paraId="416EE0F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789" w:type="dxa"/>
            <w:noWrap/>
            <w:vAlign w:val="center"/>
            <w:hideMark/>
          </w:tcPr>
          <w:p w14:paraId="55B8B739"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2" w:type="dxa"/>
            <w:noWrap/>
            <w:vAlign w:val="center"/>
            <w:hideMark/>
          </w:tcPr>
          <w:p w14:paraId="2A59E39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587" w:type="dxa"/>
            <w:noWrap/>
            <w:vAlign w:val="center"/>
            <w:hideMark/>
          </w:tcPr>
          <w:p w14:paraId="557D088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w:t>
            </w:r>
          </w:p>
        </w:tc>
        <w:tc>
          <w:tcPr>
            <w:tcW w:w="970" w:type="dxa"/>
            <w:noWrap/>
            <w:vAlign w:val="center"/>
            <w:hideMark/>
          </w:tcPr>
          <w:p w14:paraId="38BDC3E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789" w:type="dxa"/>
            <w:noWrap/>
            <w:vAlign w:val="center"/>
            <w:hideMark/>
          </w:tcPr>
          <w:p w14:paraId="6310E44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90</w:t>
            </w:r>
          </w:p>
        </w:tc>
        <w:tc>
          <w:tcPr>
            <w:tcW w:w="1302" w:type="dxa"/>
            <w:noWrap/>
            <w:vAlign w:val="center"/>
            <w:hideMark/>
          </w:tcPr>
          <w:p w14:paraId="1A1291E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960" w:type="dxa"/>
            <w:vMerge/>
            <w:vAlign w:val="center"/>
            <w:hideMark/>
          </w:tcPr>
          <w:p w14:paraId="5574D690"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bl>
    <w:p w14:paraId="57B1252D" w14:textId="77777777" w:rsidR="007A5AA6" w:rsidRDefault="007A5AA6" w:rsidP="00B516B6">
      <w:pPr>
        <w:spacing w:after="0" w:line="240" w:lineRule="auto"/>
        <w:ind w:firstLine="720"/>
        <w:jc w:val="both"/>
        <w:rPr>
          <w:rFonts w:ascii="Times New Roman" w:hAnsi="Times New Roman" w:cs="Times New Roman"/>
          <w:sz w:val="24"/>
          <w:szCs w:val="24"/>
          <w:lang w:val="id-ID"/>
        </w:rPr>
      </w:pPr>
    </w:p>
    <w:p w14:paraId="04FB1AF8" w14:textId="5D7474C9" w:rsidR="00304FF9" w:rsidRPr="00D04E31" w:rsidRDefault="009E198C" w:rsidP="002E6823">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Tabel 4 </w:t>
      </w:r>
      <w:r w:rsidR="00304FF9" w:rsidRPr="00D04E31">
        <w:rPr>
          <w:rFonts w:ascii="Times New Roman" w:hAnsi="Times New Roman" w:cs="Times New Roman"/>
          <w:sz w:val="24"/>
          <w:szCs w:val="24"/>
          <w:lang w:val="id-ID"/>
        </w:rPr>
        <w:t xml:space="preserve">menunjukkan bahwa responden yang mempunyai persepsi baik terhadap responsiveness, lebih banyak yang puas (89,74%) dibandingkan yang tidak puas (58,33%). Sebaliknya responden yang mempunyai persepsi kurang baik terhadap kehandalan, lebih banyak yang tidak puas (41,67%) dibandingkan yang puas (10,26%). Hasil uji statistik diperoleh nilai </w:t>
      </w:r>
      <w:r w:rsidR="00304FF9" w:rsidRPr="00D04E31">
        <w:rPr>
          <w:rFonts w:ascii="Times New Roman" w:hAnsi="Times New Roman" w:cs="Times New Roman"/>
          <w:i/>
          <w:iCs/>
          <w:sz w:val="24"/>
          <w:szCs w:val="24"/>
          <w:lang w:val="id-ID"/>
        </w:rPr>
        <w:t xml:space="preserve">p-value </w:t>
      </w:r>
      <w:r w:rsidR="00304FF9" w:rsidRPr="00D04E31">
        <w:rPr>
          <w:rFonts w:ascii="Times New Roman" w:hAnsi="Times New Roman" w:cs="Times New Roman"/>
          <w:sz w:val="24"/>
          <w:szCs w:val="24"/>
          <w:lang w:val="id-ID"/>
        </w:rPr>
        <w:t>= 0,004 (</w:t>
      </w:r>
      <w:r w:rsidR="00304FF9" w:rsidRPr="00D04E31">
        <w:rPr>
          <w:rFonts w:ascii="Times New Roman" w:hAnsi="Times New Roman" w:cs="Times New Roman"/>
          <w:i/>
          <w:iCs/>
          <w:sz w:val="24"/>
          <w:szCs w:val="24"/>
          <w:lang w:val="id-ID"/>
        </w:rPr>
        <w:t xml:space="preserve">p </w:t>
      </w:r>
      <w:r w:rsidR="00304FF9" w:rsidRPr="00D04E31">
        <w:rPr>
          <w:rFonts w:ascii="Times New Roman" w:hAnsi="Times New Roman" w:cs="Times New Roman"/>
          <w:sz w:val="24"/>
          <w:szCs w:val="24"/>
          <w:lang w:val="id-ID"/>
        </w:rPr>
        <w:t>≤ 0,05), maka dapat disimpulkan bahwa ada hubungan antara persepsi dimensi responsiveness dengan kepuasan pasien</w:t>
      </w:r>
    </w:p>
    <w:p w14:paraId="4DE99819" w14:textId="77777777" w:rsidR="00140914" w:rsidRDefault="00140914" w:rsidP="00B516B6">
      <w:pPr>
        <w:spacing w:after="0" w:line="240" w:lineRule="auto"/>
        <w:jc w:val="center"/>
        <w:rPr>
          <w:rFonts w:ascii="Times New Roman" w:hAnsi="Times New Roman" w:cs="Times New Roman"/>
          <w:bCs/>
          <w:sz w:val="24"/>
          <w:szCs w:val="24"/>
          <w:lang w:val="id-ID"/>
        </w:rPr>
      </w:pPr>
    </w:p>
    <w:p w14:paraId="66D5EF81" w14:textId="7BDFA5D3" w:rsidR="009E198C" w:rsidRPr="00D04E31" w:rsidRDefault="009E198C" w:rsidP="00B516B6">
      <w:pPr>
        <w:spacing w:after="0" w:line="240" w:lineRule="auto"/>
        <w:jc w:val="center"/>
        <w:rPr>
          <w:rFonts w:ascii="Times New Roman" w:hAnsi="Times New Roman" w:cs="Times New Roman"/>
          <w:bCs/>
          <w:sz w:val="24"/>
          <w:szCs w:val="24"/>
          <w:lang w:val="id-ID"/>
        </w:rPr>
      </w:pPr>
      <w:r w:rsidRPr="00D04E31">
        <w:rPr>
          <w:rFonts w:ascii="Times New Roman" w:hAnsi="Times New Roman" w:cs="Times New Roman"/>
          <w:bCs/>
          <w:sz w:val="24"/>
          <w:szCs w:val="24"/>
          <w:lang w:val="id-ID"/>
        </w:rPr>
        <w:t>Tabel 5. Hubungan status akreditasi dengan tingkat kepuasan pasien berdasarkan dimensi SERVQUAL yaitu Assurance</w:t>
      </w:r>
    </w:p>
    <w:tbl>
      <w:tblPr>
        <w:tblW w:w="8460" w:type="dxa"/>
        <w:jc w:val="center"/>
        <w:tblBorders>
          <w:top w:val="single" w:sz="4" w:space="0" w:color="auto"/>
          <w:bottom w:val="single" w:sz="4" w:space="0" w:color="auto"/>
        </w:tblBorders>
        <w:tblLook w:val="04A0" w:firstRow="1" w:lastRow="0" w:firstColumn="1" w:lastColumn="0" w:noHBand="0" w:noVBand="1"/>
      </w:tblPr>
      <w:tblGrid>
        <w:gridCol w:w="1759"/>
        <w:gridCol w:w="789"/>
        <w:gridCol w:w="1303"/>
        <w:gridCol w:w="587"/>
        <w:gridCol w:w="970"/>
        <w:gridCol w:w="789"/>
        <w:gridCol w:w="1303"/>
        <w:gridCol w:w="960"/>
      </w:tblGrid>
      <w:tr w:rsidR="00304FF9" w:rsidRPr="00D04E31" w14:paraId="73E4ACB8" w14:textId="77777777" w:rsidTr="00484025">
        <w:trPr>
          <w:trHeight w:val="20"/>
          <w:jc w:val="center"/>
        </w:trPr>
        <w:tc>
          <w:tcPr>
            <w:tcW w:w="1759" w:type="dxa"/>
            <w:vMerge w:val="restart"/>
            <w:tcBorders>
              <w:top w:val="single" w:sz="4" w:space="0" w:color="auto"/>
              <w:bottom w:val="single" w:sz="4" w:space="0" w:color="auto"/>
            </w:tcBorders>
            <w:vAlign w:val="center"/>
            <w:hideMark/>
          </w:tcPr>
          <w:p w14:paraId="669E7077"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Assurances     </w:t>
            </w:r>
          </w:p>
        </w:tc>
        <w:tc>
          <w:tcPr>
            <w:tcW w:w="3649" w:type="dxa"/>
            <w:gridSpan w:val="4"/>
            <w:tcBorders>
              <w:top w:val="single" w:sz="4" w:space="0" w:color="auto"/>
              <w:bottom w:val="single" w:sz="4" w:space="0" w:color="auto"/>
            </w:tcBorders>
            <w:vAlign w:val="center"/>
            <w:hideMark/>
          </w:tcPr>
          <w:p w14:paraId="674D7EC3"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Kepuasan Pasien </w:t>
            </w:r>
          </w:p>
        </w:tc>
        <w:tc>
          <w:tcPr>
            <w:tcW w:w="2092" w:type="dxa"/>
            <w:gridSpan w:val="2"/>
            <w:vMerge w:val="restart"/>
            <w:tcBorders>
              <w:top w:val="single" w:sz="4" w:space="0" w:color="auto"/>
              <w:bottom w:val="single" w:sz="4" w:space="0" w:color="auto"/>
            </w:tcBorders>
            <w:noWrap/>
            <w:vAlign w:val="center"/>
            <w:hideMark/>
          </w:tcPr>
          <w:p w14:paraId="2304F08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960" w:type="dxa"/>
            <w:vMerge w:val="restart"/>
            <w:tcBorders>
              <w:top w:val="single" w:sz="4" w:space="0" w:color="auto"/>
              <w:bottom w:val="single" w:sz="4" w:space="0" w:color="auto"/>
            </w:tcBorders>
            <w:noWrap/>
            <w:vAlign w:val="center"/>
            <w:hideMark/>
          </w:tcPr>
          <w:p w14:paraId="0F8B73C3" w14:textId="77777777" w:rsidR="00304FF9" w:rsidRPr="00D04E31" w:rsidRDefault="00304FF9" w:rsidP="00B516B6">
            <w:pPr>
              <w:spacing w:after="0" w:line="240" w:lineRule="auto"/>
              <w:jc w:val="center"/>
              <w:rPr>
                <w:rFonts w:ascii="Times New Roman" w:eastAsia="Times New Roman" w:hAnsi="Times New Roman" w:cs="Times New Roman"/>
                <w:i/>
                <w:sz w:val="24"/>
                <w:szCs w:val="24"/>
                <w:lang w:val="id-ID"/>
              </w:rPr>
            </w:pPr>
            <w:r w:rsidRPr="00D04E31">
              <w:rPr>
                <w:rFonts w:ascii="Times New Roman" w:eastAsia="Times New Roman" w:hAnsi="Times New Roman" w:cs="Times New Roman"/>
                <w:i/>
                <w:sz w:val="24"/>
                <w:szCs w:val="24"/>
                <w:lang w:val="id-ID"/>
              </w:rPr>
              <w:t>p-value</w:t>
            </w:r>
          </w:p>
        </w:tc>
      </w:tr>
      <w:tr w:rsidR="00304FF9" w:rsidRPr="00D04E31" w14:paraId="34CD4D91" w14:textId="77777777" w:rsidTr="00484025">
        <w:trPr>
          <w:trHeight w:val="20"/>
          <w:jc w:val="center"/>
        </w:trPr>
        <w:tc>
          <w:tcPr>
            <w:tcW w:w="1759" w:type="dxa"/>
            <w:vMerge/>
            <w:tcBorders>
              <w:top w:val="single" w:sz="4" w:space="0" w:color="auto"/>
              <w:bottom w:val="single" w:sz="4" w:space="0" w:color="auto"/>
            </w:tcBorders>
            <w:vAlign w:val="center"/>
            <w:hideMark/>
          </w:tcPr>
          <w:p w14:paraId="26C3077B"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2092" w:type="dxa"/>
            <w:gridSpan w:val="2"/>
            <w:tcBorders>
              <w:top w:val="single" w:sz="4" w:space="0" w:color="auto"/>
              <w:bottom w:val="single" w:sz="4" w:space="0" w:color="auto"/>
            </w:tcBorders>
            <w:vAlign w:val="center"/>
            <w:hideMark/>
          </w:tcPr>
          <w:p w14:paraId="2302BE18"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Puas</w:t>
            </w:r>
          </w:p>
        </w:tc>
        <w:tc>
          <w:tcPr>
            <w:tcW w:w="1557" w:type="dxa"/>
            <w:gridSpan w:val="2"/>
            <w:tcBorders>
              <w:top w:val="single" w:sz="4" w:space="0" w:color="auto"/>
              <w:bottom w:val="single" w:sz="4" w:space="0" w:color="auto"/>
            </w:tcBorders>
            <w:vAlign w:val="center"/>
            <w:hideMark/>
          </w:tcPr>
          <w:p w14:paraId="3B437257"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Kurang Puas</w:t>
            </w:r>
          </w:p>
        </w:tc>
        <w:tc>
          <w:tcPr>
            <w:tcW w:w="2092" w:type="dxa"/>
            <w:gridSpan w:val="2"/>
            <w:vMerge/>
            <w:tcBorders>
              <w:top w:val="single" w:sz="4" w:space="0" w:color="auto"/>
              <w:bottom w:val="single" w:sz="4" w:space="0" w:color="auto"/>
            </w:tcBorders>
            <w:vAlign w:val="center"/>
            <w:hideMark/>
          </w:tcPr>
          <w:p w14:paraId="2586425B"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c>
          <w:tcPr>
            <w:tcW w:w="960" w:type="dxa"/>
            <w:vMerge/>
            <w:tcBorders>
              <w:top w:val="single" w:sz="4" w:space="0" w:color="auto"/>
              <w:bottom w:val="single" w:sz="4" w:space="0" w:color="auto"/>
            </w:tcBorders>
            <w:vAlign w:val="center"/>
            <w:hideMark/>
          </w:tcPr>
          <w:p w14:paraId="2AAC733A"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1A9C0F1D" w14:textId="77777777" w:rsidTr="00484025">
        <w:trPr>
          <w:trHeight w:val="20"/>
          <w:jc w:val="center"/>
        </w:trPr>
        <w:tc>
          <w:tcPr>
            <w:tcW w:w="1759" w:type="dxa"/>
            <w:vMerge/>
            <w:tcBorders>
              <w:top w:val="single" w:sz="4" w:space="0" w:color="auto"/>
              <w:bottom w:val="single" w:sz="4" w:space="0" w:color="auto"/>
            </w:tcBorders>
            <w:vAlign w:val="center"/>
            <w:hideMark/>
          </w:tcPr>
          <w:p w14:paraId="432570D1"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789" w:type="dxa"/>
            <w:tcBorders>
              <w:top w:val="single" w:sz="4" w:space="0" w:color="auto"/>
              <w:bottom w:val="single" w:sz="4" w:space="0" w:color="auto"/>
            </w:tcBorders>
            <w:noWrap/>
            <w:vAlign w:val="center"/>
            <w:hideMark/>
          </w:tcPr>
          <w:p w14:paraId="0E65E429"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75EEB16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587" w:type="dxa"/>
            <w:tcBorders>
              <w:top w:val="single" w:sz="4" w:space="0" w:color="auto"/>
              <w:bottom w:val="single" w:sz="4" w:space="0" w:color="auto"/>
            </w:tcBorders>
            <w:noWrap/>
            <w:vAlign w:val="center"/>
            <w:hideMark/>
          </w:tcPr>
          <w:p w14:paraId="61182184"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970" w:type="dxa"/>
            <w:tcBorders>
              <w:top w:val="single" w:sz="4" w:space="0" w:color="auto"/>
              <w:bottom w:val="single" w:sz="4" w:space="0" w:color="auto"/>
            </w:tcBorders>
            <w:noWrap/>
            <w:vAlign w:val="center"/>
            <w:hideMark/>
          </w:tcPr>
          <w:p w14:paraId="75CABD3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789" w:type="dxa"/>
            <w:tcBorders>
              <w:top w:val="single" w:sz="4" w:space="0" w:color="auto"/>
              <w:bottom w:val="single" w:sz="4" w:space="0" w:color="auto"/>
            </w:tcBorders>
            <w:noWrap/>
            <w:vAlign w:val="center"/>
            <w:hideMark/>
          </w:tcPr>
          <w:p w14:paraId="7DC9AEE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3D4808D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960" w:type="dxa"/>
            <w:vMerge/>
            <w:tcBorders>
              <w:bottom w:val="single" w:sz="4" w:space="0" w:color="auto"/>
            </w:tcBorders>
            <w:vAlign w:val="center"/>
            <w:hideMark/>
          </w:tcPr>
          <w:p w14:paraId="0F891FF7"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1269D133" w14:textId="77777777" w:rsidTr="00484025">
        <w:trPr>
          <w:trHeight w:val="20"/>
          <w:jc w:val="center"/>
        </w:trPr>
        <w:tc>
          <w:tcPr>
            <w:tcW w:w="1759" w:type="dxa"/>
            <w:tcBorders>
              <w:top w:val="single" w:sz="4" w:space="0" w:color="auto"/>
            </w:tcBorders>
            <w:noWrap/>
            <w:vAlign w:val="center"/>
            <w:hideMark/>
          </w:tcPr>
          <w:p w14:paraId="6FFC90D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Kurang Baik</w:t>
            </w:r>
          </w:p>
        </w:tc>
        <w:tc>
          <w:tcPr>
            <w:tcW w:w="789" w:type="dxa"/>
            <w:tcBorders>
              <w:top w:val="single" w:sz="4" w:space="0" w:color="auto"/>
            </w:tcBorders>
            <w:noWrap/>
            <w:vAlign w:val="center"/>
            <w:hideMark/>
          </w:tcPr>
          <w:p w14:paraId="474D88F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w:t>
            </w:r>
          </w:p>
        </w:tc>
        <w:tc>
          <w:tcPr>
            <w:tcW w:w="1303" w:type="dxa"/>
            <w:tcBorders>
              <w:top w:val="single" w:sz="4" w:space="0" w:color="auto"/>
            </w:tcBorders>
            <w:noWrap/>
            <w:vAlign w:val="center"/>
            <w:hideMark/>
          </w:tcPr>
          <w:p w14:paraId="048CEF3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6,02</w:t>
            </w:r>
          </w:p>
        </w:tc>
        <w:tc>
          <w:tcPr>
            <w:tcW w:w="587" w:type="dxa"/>
            <w:tcBorders>
              <w:top w:val="single" w:sz="4" w:space="0" w:color="auto"/>
            </w:tcBorders>
            <w:noWrap/>
            <w:vAlign w:val="center"/>
            <w:hideMark/>
          </w:tcPr>
          <w:p w14:paraId="2DC19EE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w:t>
            </w:r>
          </w:p>
        </w:tc>
        <w:tc>
          <w:tcPr>
            <w:tcW w:w="970" w:type="dxa"/>
            <w:tcBorders>
              <w:top w:val="single" w:sz="4" w:space="0" w:color="auto"/>
            </w:tcBorders>
            <w:noWrap/>
            <w:vAlign w:val="center"/>
            <w:hideMark/>
          </w:tcPr>
          <w:p w14:paraId="77FA6EF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42,86</w:t>
            </w:r>
          </w:p>
        </w:tc>
        <w:tc>
          <w:tcPr>
            <w:tcW w:w="789" w:type="dxa"/>
            <w:tcBorders>
              <w:top w:val="single" w:sz="4" w:space="0" w:color="auto"/>
            </w:tcBorders>
            <w:noWrap/>
            <w:vAlign w:val="center"/>
            <w:hideMark/>
          </w:tcPr>
          <w:p w14:paraId="5D7FF28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w:t>
            </w:r>
          </w:p>
        </w:tc>
        <w:tc>
          <w:tcPr>
            <w:tcW w:w="1303" w:type="dxa"/>
            <w:tcBorders>
              <w:top w:val="single" w:sz="4" w:space="0" w:color="auto"/>
            </w:tcBorders>
            <w:noWrap/>
            <w:vAlign w:val="center"/>
            <w:hideMark/>
          </w:tcPr>
          <w:p w14:paraId="1087844D"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8,89</w:t>
            </w:r>
          </w:p>
        </w:tc>
        <w:tc>
          <w:tcPr>
            <w:tcW w:w="960" w:type="dxa"/>
            <w:vMerge w:val="restart"/>
            <w:tcBorders>
              <w:top w:val="single" w:sz="4" w:space="0" w:color="auto"/>
            </w:tcBorders>
            <w:noWrap/>
            <w:vAlign w:val="center"/>
            <w:hideMark/>
          </w:tcPr>
          <w:p w14:paraId="39EB495A"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0,001</w:t>
            </w:r>
          </w:p>
        </w:tc>
      </w:tr>
      <w:tr w:rsidR="00304FF9" w:rsidRPr="00D04E31" w14:paraId="5C73BBEC" w14:textId="77777777" w:rsidTr="00484025">
        <w:trPr>
          <w:trHeight w:val="20"/>
          <w:jc w:val="center"/>
        </w:trPr>
        <w:tc>
          <w:tcPr>
            <w:tcW w:w="1759" w:type="dxa"/>
            <w:noWrap/>
            <w:vAlign w:val="center"/>
            <w:hideMark/>
          </w:tcPr>
          <w:p w14:paraId="008B3A4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Baik</w:t>
            </w:r>
          </w:p>
        </w:tc>
        <w:tc>
          <w:tcPr>
            <w:tcW w:w="789" w:type="dxa"/>
            <w:noWrap/>
            <w:vAlign w:val="center"/>
            <w:hideMark/>
          </w:tcPr>
          <w:p w14:paraId="7847FB8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3" w:type="dxa"/>
            <w:noWrap/>
            <w:vAlign w:val="center"/>
            <w:hideMark/>
          </w:tcPr>
          <w:p w14:paraId="7C89514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93,98</w:t>
            </w:r>
          </w:p>
        </w:tc>
        <w:tc>
          <w:tcPr>
            <w:tcW w:w="587" w:type="dxa"/>
            <w:noWrap/>
            <w:vAlign w:val="center"/>
            <w:hideMark/>
          </w:tcPr>
          <w:p w14:paraId="3B009B2A"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4</w:t>
            </w:r>
          </w:p>
        </w:tc>
        <w:tc>
          <w:tcPr>
            <w:tcW w:w="970" w:type="dxa"/>
            <w:noWrap/>
            <w:vAlign w:val="center"/>
            <w:hideMark/>
          </w:tcPr>
          <w:p w14:paraId="214D69E9"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57,14</w:t>
            </w:r>
          </w:p>
        </w:tc>
        <w:tc>
          <w:tcPr>
            <w:tcW w:w="789" w:type="dxa"/>
            <w:noWrap/>
            <w:vAlign w:val="center"/>
            <w:hideMark/>
          </w:tcPr>
          <w:p w14:paraId="31E4C65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82</w:t>
            </w:r>
          </w:p>
        </w:tc>
        <w:tc>
          <w:tcPr>
            <w:tcW w:w="1303" w:type="dxa"/>
            <w:noWrap/>
            <w:vAlign w:val="center"/>
            <w:hideMark/>
          </w:tcPr>
          <w:p w14:paraId="3099E860"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91,11</w:t>
            </w:r>
          </w:p>
        </w:tc>
        <w:tc>
          <w:tcPr>
            <w:tcW w:w="960" w:type="dxa"/>
            <w:vMerge/>
            <w:vAlign w:val="center"/>
            <w:hideMark/>
          </w:tcPr>
          <w:p w14:paraId="1B746C84"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64B86C38" w14:textId="77777777" w:rsidTr="00484025">
        <w:trPr>
          <w:trHeight w:val="20"/>
          <w:jc w:val="center"/>
        </w:trPr>
        <w:tc>
          <w:tcPr>
            <w:tcW w:w="1759" w:type="dxa"/>
            <w:noWrap/>
            <w:vAlign w:val="center"/>
            <w:hideMark/>
          </w:tcPr>
          <w:p w14:paraId="5EFD40D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789" w:type="dxa"/>
            <w:noWrap/>
            <w:vAlign w:val="center"/>
            <w:hideMark/>
          </w:tcPr>
          <w:p w14:paraId="34AE99A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83</w:t>
            </w:r>
          </w:p>
        </w:tc>
        <w:tc>
          <w:tcPr>
            <w:tcW w:w="1303" w:type="dxa"/>
            <w:noWrap/>
            <w:vAlign w:val="center"/>
            <w:hideMark/>
          </w:tcPr>
          <w:p w14:paraId="294A8CE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587" w:type="dxa"/>
            <w:noWrap/>
            <w:vAlign w:val="center"/>
            <w:hideMark/>
          </w:tcPr>
          <w:p w14:paraId="2C0CCBA5"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w:t>
            </w:r>
          </w:p>
        </w:tc>
        <w:tc>
          <w:tcPr>
            <w:tcW w:w="970" w:type="dxa"/>
            <w:noWrap/>
            <w:vAlign w:val="center"/>
            <w:hideMark/>
          </w:tcPr>
          <w:p w14:paraId="01ED3C3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789" w:type="dxa"/>
            <w:noWrap/>
            <w:vAlign w:val="center"/>
            <w:hideMark/>
          </w:tcPr>
          <w:p w14:paraId="052C5B4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90</w:t>
            </w:r>
          </w:p>
        </w:tc>
        <w:tc>
          <w:tcPr>
            <w:tcW w:w="1303" w:type="dxa"/>
            <w:noWrap/>
            <w:vAlign w:val="center"/>
            <w:hideMark/>
          </w:tcPr>
          <w:p w14:paraId="11B5B2D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960" w:type="dxa"/>
            <w:vMerge/>
            <w:vAlign w:val="center"/>
            <w:hideMark/>
          </w:tcPr>
          <w:p w14:paraId="0299E37A"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bl>
    <w:p w14:paraId="6668AA60" w14:textId="77777777" w:rsidR="002C1324" w:rsidRDefault="002C1324" w:rsidP="00B516B6">
      <w:pPr>
        <w:spacing w:after="0" w:line="240" w:lineRule="auto"/>
        <w:ind w:firstLine="720"/>
        <w:jc w:val="both"/>
        <w:rPr>
          <w:rFonts w:ascii="Times New Roman" w:hAnsi="Times New Roman" w:cs="Times New Roman"/>
          <w:sz w:val="24"/>
          <w:szCs w:val="24"/>
          <w:lang w:val="id-ID"/>
        </w:rPr>
      </w:pPr>
    </w:p>
    <w:p w14:paraId="7A2B6DB7" w14:textId="09D25DE4" w:rsidR="00304FF9" w:rsidRPr="00D04E31" w:rsidRDefault="009E198C" w:rsidP="002E6823">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Tabel 5 </w:t>
      </w:r>
      <w:r w:rsidR="00304FF9" w:rsidRPr="00D04E31">
        <w:rPr>
          <w:rFonts w:ascii="Times New Roman" w:hAnsi="Times New Roman" w:cs="Times New Roman"/>
          <w:sz w:val="24"/>
          <w:szCs w:val="24"/>
          <w:lang w:val="id-ID"/>
        </w:rPr>
        <w:t xml:space="preserve">menunjukkan bahwa responden yang mempunyai persepsi baik terhadap assurances, lebih banyak yang puas (93,98%) dibandingkan yang tidak puas (57,14%). Sebaliknya responden yang mempunyai persepsi kurang baik terhadap assurances, lebih banyak yang tidak puas (42,86%) dibandingkan yang puas (6,02%). Hasil uji statistik diperoleh nilai </w:t>
      </w:r>
      <w:r w:rsidR="00304FF9" w:rsidRPr="00D04E31">
        <w:rPr>
          <w:rFonts w:ascii="Times New Roman" w:hAnsi="Times New Roman" w:cs="Times New Roman"/>
          <w:i/>
          <w:iCs/>
          <w:sz w:val="24"/>
          <w:szCs w:val="24"/>
          <w:lang w:val="id-ID"/>
        </w:rPr>
        <w:t xml:space="preserve">p-value </w:t>
      </w:r>
      <w:r w:rsidR="00304FF9" w:rsidRPr="00D04E31">
        <w:rPr>
          <w:rFonts w:ascii="Times New Roman" w:hAnsi="Times New Roman" w:cs="Times New Roman"/>
          <w:sz w:val="24"/>
          <w:szCs w:val="24"/>
          <w:lang w:val="id-ID"/>
        </w:rPr>
        <w:t>= 0,001 (</w:t>
      </w:r>
      <w:r w:rsidR="00304FF9" w:rsidRPr="00D04E31">
        <w:rPr>
          <w:rFonts w:ascii="Times New Roman" w:hAnsi="Times New Roman" w:cs="Times New Roman"/>
          <w:i/>
          <w:iCs/>
          <w:sz w:val="24"/>
          <w:szCs w:val="24"/>
          <w:lang w:val="id-ID"/>
        </w:rPr>
        <w:t xml:space="preserve">p </w:t>
      </w:r>
      <w:r w:rsidR="00304FF9" w:rsidRPr="00D04E31">
        <w:rPr>
          <w:rFonts w:ascii="Times New Roman" w:hAnsi="Times New Roman" w:cs="Times New Roman"/>
          <w:sz w:val="24"/>
          <w:szCs w:val="24"/>
          <w:lang w:val="id-ID"/>
        </w:rPr>
        <w:t xml:space="preserve">≤ 0,05), </w:t>
      </w:r>
      <w:r w:rsidR="00F526FC" w:rsidRPr="00D04E31">
        <w:rPr>
          <w:rFonts w:ascii="Times New Roman" w:hAnsi="Times New Roman" w:cs="Times New Roman"/>
          <w:sz w:val="24"/>
          <w:szCs w:val="24"/>
          <w:lang w:val="id-ID"/>
        </w:rPr>
        <w:t>maka Ha diterima berarti</w:t>
      </w:r>
      <w:r w:rsidR="00304FF9" w:rsidRPr="00D04E31">
        <w:rPr>
          <w:rFonts w:ascii="Times New Roman" w:hAnsi="Times New Roman" w:cs="Times New Roman"/>
          <w:sz w:val="24"/>
          <w:szCs w:val="24"/>
          <w:lang w:val="id-ID"/>
        </w:rPr>
        <w:t xml:space="preserve"> ada hubungan antara persepsi dimensi assurances dengan kepuasan pasien</w:t>
      </w:r>
      <w:r w:rsidR="00F526FC" w:rsidRPr="00D04E31">
        <w:rPr>
          <w:rFonts w:ascii="Times New Roman" w:hAnsi="Times New Roman" w:cs="Times New Roman"/>
          <w:sz w:val="24"/>
          <w:szCs w:val="24"/>
          <w:lang w:val="id-ID"/>
        </w:rPr>
        <w:t>.</w:t>
      </w:r>
    </w:p>
    <w:p w14:paraId="3BD4EABC" w14:textId="0A81E958" w:rsidR="009E198C" w:rsidRPr="00D04E31" w:rsidRDefault="009E198C" w:rsidP="004E12C0">
      <w:pPr>
        <w:spacing w:after="0" w:line="240" w:lineRule="auto"/>
        <w:jc w:val="center"/>
        <w:rPr>
          <w:rFonts w:ascii="Times New Roman" w:hAnsi="Times New Roman" w:cs="Times New Roman"/>
          <w:bCs/>
          <w:sz w:val="24"/>
          <w:szCs w:val="24"/>
          <w:lang w:val="id-ID"/>
        </w:rPr>
      </w:pPr>
      <w:r w:rsidRPr="00D04E31">
        <w:rPr>
          <w:rFonts w:ascii="Times New Roman" w:hAnsi="Times New Roman" w:cs="Times New Roman"/>
          <w:bCs/>
          <w:sz w:val="24"/>
          <w:szCs w:val="24"/>
          <w:lang w:val="id-ID"/>
        </w:rPr>
        <w:lastRenderedPageBreak/>
        <w:t>Tabel 6. Hubungan status akreditasi dengan tingkat kepuasan pasien berdasarkan dimensi SERVQUAL yaitu Empathy</w:t>
      </w:r>
    </w:p>
    <w:tbl>
      <w:tblPr>
        <w:tblW w:w="8460" w:type="dxa"/>
        <w:jc w:val="center"/>
        <w:tblBorders>
          <w:top w:val="single" w:sz="4" w:space="0" w:color="auto"/>
          <w:bottom w:val="single" w:sz="4" w:space="0" w:color="auto"/>
        </w:tblBorders>
        <w:tblLook w:val="04A0" w:firstRow="1" w:lastRow="0" w:firstColumn="1" w:lastColumn="0" w:noHBand="0" w:noVBand="1"/>
      </w:tblPr>
      <w:tblGrid>
        <w:gridCol w:w="1759"/>
        <w:gridCol w:w="789"/>
        <w:gridCol w:w="1303"/>
        <w:gridCol w:w="587"/>
        <w:gridCol w:w="970"/>
        <w:gridCol w:w="789"/>
        <w:gridCol w:w="1303"/>
        <w:gridCol w:w="960"/>
      </w:tblGrid>
      <w:tr w:rsidR="00304FF9" w:rsidRPr="00D04E31" w14:paraId="7902601A" w14:textId="77777777" w:rsidTr="004E12C0">
        <w:trPr>
          <w:trHeight w:val="315"/>
          <w:jc w:val="center"/>
        </w:trPr>
        <w:tc>
          <w:tcPr>
            <w:tcW w:w="1759" w:type="dxa"/>
            <w:vMerge w:val="restart"/>
            <w:tcBorders>
              <w:top w:val="single" w:sz="4" w:space="0" w:color="auto"/>
              <w:bottom w:val="single" w:sz="4" w:space="0" w:color="auto"/>
            </w:tcBorders>
            <w:vAlign w:val="center"/>
            <w:hideMark/>
          </w:tcPr>
          <w:p w14:paraId="5229C40A"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Empathy     </w:t>
            </w:r>
          </w:p>
        </w:tc>
        <w:tc>
          <w:tcPr>
            <w:tcW w:w="3649" w:type="dxa"/>
            <w:gridSpan w:val="4"/>
            <w:tcBorders>
              <w:top w:val="single" w:sz="4" w:space="0" w:color="auto"/>
              <w:bottom w:val="single" w:sz="4" w:space="0" w:color="auto"/>
            </w:tcBorders>
            <w:vAlign w:val="center"/>
            <w:hideMark/>
          </w:tcPr>
          <w:p w14:paraId="275296C4"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Kepuasan Pasien </w:t>
            </w:r>
          </w:p>
        </w:tc>
        <w:tc>
          <w:tcPr>
            <w:tcW w:w="2092" w:type="dxa"/>
            <w:gridSpan w:val="2"/>
            <w:vMerge w:val="restart"/>
            <w:tcBorders>
              <w:top w:val="single" w:sz="4" w:space="0" w:color="auto"/>
              <w:bottom w:val="single" w:sz="4" w:space="0" w:color="auto"/>
            </w:tcBorders>
            <w:noWrap/>
            <w:vAlign w:val="center"/>
            <w:hideMark/>
          </w:tcPr>
          <w:p w14:paraId="266E9C9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960" w:type="dxa"/>
            <w:vMerge w:val="restart"/>
            <w:tcBorders>
              <w:top w:val="single" w:sz="4" w:space="0" w:color="auto"/>
              <w:bottom w:val="single" w:sz="4" w:space="0" w:color="auto"/>
            </w:tcBorders>
            <w:noWrap/>
            <w:vAlign w:val="center"/>
            <w:hideMark/>
          </w:tcPr>
          <w:p w14:paraId="7C7A4051" w14:textId="77777777" w:rsidR="00304FF9" w:rsidRPr="00D04E31" w:rsidRDefault="00304FF9" w:rsidP="00B516B6">
            <w:pPr>
              <w:spacing w:after="0" w:line="240" w:lineRule="auto"/>
              <w:jc w:val="center"/>
              <w:rPr>
                <w:rFonts w:ascii="Times New Roman" w:eastAsia="Times New Roman" w:hAnsi="Times New Roman" w:cs="Times New Roman"/>
                <w:i/>
                <w:sz w:val="24"/>
                <w:szCs w:val="24"/>
                <w:lang w:val="id-ID"/>
              </w:rPr>
            </w:pPr>
            <w:r w:rsidRPr="00D04E31">
              <w:rPr>
                <w:rFonts w:ascii="Times New Roman" w:eastAsia="Times New Roman" w:hAnsi="Times New Roman" w:cs="Times New Roman"/>
                <w:i/>
                <w:sz w:val="24"/>
                <w:szCs w:val="24"/>
                <w:lang w:val="id-ID"/>
              </w:rPr>
              <w:t>p-value</w:t>
            </w:r>
          </w:p>
        </w:tc>
      </w:tr>
      <w:tr w:rsidR="00304FF9" w:rsidRPr="00D04E31" w14:paraId="6DC4735A" w14:textId="77777777" w:rsidTr="004E12C0">
        <w:trPr>
          <w:trHeight w:val="315"/>
          <w:jc w:val="center"/>
        </w:trPr>
        <w:tc>
          <w:tcPr>
            <w:tcW w:w="1759" w:type="dxa"/>
            <w:vMerge/>
            <w:tcBorders>
              <w:top w:val="single" w:sz="4" w:space="0" w:color="auto"/>
              <w:bottom w:val="single" w:sz="4" w:space="0" w:color="auto"/>
            </w:tcBorders>
            <w:vAlign w:val="center"/>
            <w:hideMark/>
          </w:tcPr>
          <w:p w14:paraId="6B2DCF3C"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2092" w:type="dxa"/>
            <w:gridSpan w:val="2"/>
            <w:tcBorders>
              <w:top w:val="single" w:sz="4" w:space="0" w:color="auto"/>
              <w:bottom w:val="single" w:sz="4" w:space="0" w:color="auto"/>
            </w:tcBorders>
            <w:vAlign w:val="center"/>
            <w:hideMark/>
          </w:tcPr>
          <w:p w14:paraId="5774327F"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Puas</w:t>
            </w:r>
          </w:p>
        </w:tc>
        <w:tc>
          <w:tcPr>
            <w:tcW w:w="1557" w:type="dxa"/>
            <w:gridSpan w:val="2"/>
            <w:tcBorders>
              <w:top w:val="single" w:sz="4" w:space="0" w:color="auto"/>
              <w:bottom w:val="single" w:sz="4" w:space="0" w:color="auto"/>
            </w:tcBorders>
            <w:vAlign w:val="center"/>
            <w:hideMark/>
          </w:tcPr>
          <w:p w14:paraId="1FC21C2A" w14:textId="77777777" w:rsidR="00304FF9" w:rsidRPr="00D04E31" w:rsidRDefault="00304FF9" w:rsidP="00B516B6">
            <w:pPr>
              <w:spacing w:after="0" w:line="240" w:lineRule="auto"/>
              <w:jc w:val="center"/>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Kurang Puas</w:t>
            </w:r>
          </w:p>
        </w:tc>
        <w:tc>
          <w:tcPr>
            <w:tcW w:w="2092" w:type="dxa"/>
            <w:gridSpan w:val="2"/>
            <w:vMerge/>
            <w:tcBorders>
              <w:top w:val="single" w:sz="4" w:space="0" w:color="auto"/>
              <w:bottom w:val="single" w:sz="4" w:space="0" w:color="auto"/>
            </w:tcBorders>
            <w:vAlign w:val="center"/>
            <w:hideMark/>
          </w:tcPr>
          <w:p w14:paraId="74BF2B8E"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c>
          <w:tcPr>
            <w:tcW w:w="960" w:type="dxa"/>
            <w:vMerge/>
            <w:tcBorders>
              <w:top w:val="single" w:sz="4" w:space="0" w:color="auto"/>
              <w:bottom w:val="single" w:sz="4" w:space="0" w:color="auto"/>
            </w:tcBorders>
            <w:vAlign w:val="center"/>
            <w:hideMark/>
          </w:tcPr>
          <w:p w14:paraId="64F6DE8B"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5CB53F7D" w14:textId="77777777" w:rsidTr="004E12C0">
        <w:trPr>
          <w:trHeight w:val="300"/>
          <w:jc w:val="center"/>
        </w:trPr>
        <w:tc>
          <w:tcPr>
            <w:tcW w:w="1759" w:type="dxa"/>
            <w:vMerge/>
            <w:tcBorders>
              <w:top w:val="single" w:sz="4" w:space="0" w:color="auto"/>
              <w:bottom w:val="single" w:sz="4" w:space="0" w:color="auto"/>
            </w:tcBorders>
            <w:vAlign w:val="center"/>
            <w:hideMark/>
          </w:tcPr>
          <w:p w14:paraId="248A4360" w14:textId="77777777" w:rsidR="00304FF9" w:rsidRPr="00D04E31" w:rsidRDefault="00304FF9" w:rsidP="00B516B6">
            <w:pPr>
              <w:spacing w:after="0" w:line="240" w:lineRule="auto"/>
              <w:rPr>
                <w:rFonts w:ascii="Times New Roman" w:eastAsia="Times New Roman" w:hAnsi="Times New Roman" w:cs="Times New Roman"/>
                <w:b/>
                <w:bCs/>
                <w:sz w:val="24"/>
                <w:szCs w:val="24"/>
                <w:lang w:val="id-ID"/>
              </w:rPr>
            </w:pPr>
          </w:p>
        </w:tc>
        <w:tc>
          <w:tcPr>
            <w:tcW w:w="789" w:type="dxa"/>
            <w:tcBorders>
              <w:top w:val="single" w:sz="4" w:space="0" w:color="auto"/>
              <w:bottom w:val="single" w:sz="4" w:space="0" w:color="auto"/>
            </w:tcBorders>
            <w:noWrap/>
            <w:vAlign w:val="center"/>
            <w:hideMark/>
          </w:tcPr>
          <w:p w14:paraId="6747812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3D31C53A"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587" w:type="dxa"/>
            <w:tcBorders>
              <w:top w:val="single" w:sz="4" w:space="0" w:color="auto"/>
              <w:bottom w:val="single" w:sz="4" w:space="0" w:color="auto"/>
            </w:tcBorders>
            <w:noWrap/>
            <w:vAlign w:val="center"/>
            <w:hideMark/>
          </w:tcPr>
          <w:p w14:paraId="39680DA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970" w:type="dxa"/>
            <w:tcBorders>
              <w:top w:val="single" w:sz="4" w:space="0" w:color="auto"/>
              <w:bottom w:val="single" w:sz="4" w:space="0" w:color="auto"/>
            </w:tcBorders>
            <w:noWrap/>
            <w:vAlign w:val="center"/>
            <w:hideMark/>
          </w:tcPr>
          <w:p w14:paraId="67E163E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789" w:type="dxa"/>
            <w:tcBorders>
              <w:top w:val="single" w:sz="4" w:space="0" w:color="auto"/>
              <w:bottom w:val="single" w:sz="4" w:space="0" w:color="auto"/>
            </w:tcBorders>
            <w:noWrap/>
            <w:vAlign w:val="center"/>
            <w:hideMark/>
          </w:tcPr>
          <w:p w14:paraId="4CC1E49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n</w:t>
            </w:r>
          </w:p>
        </w:tc>
        <w:tc>
          <w:tcPr>
            <w:tcW w:w="1303" w:type="dxa"/>
            <w:tcBorders>
              <w:top w:val="single" w:sz="4" w:space="0" w:color="auto"/>
              <w:bottom w:val="single" w:sz="4" w:space="0" w:color="auto"/>
            </w:tcBorders>
            <w:noWrap/>
            <w:vAlign w:val="center"/>
            <w:hideMark/>
          </w:tcPr>
          <w:p w14:paraId="456B48A0"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w:t>
            </w:r>
          </w:p>
        </w:tc>
        <w:tc>
          <w:tcPr>
            <w:tcW w:w="960" w:type="dxa"/>
            <w:vMerge/>
            <w:tcBorders>
              <w:bottom w:val="single" w:sz="4" w:space="0" w:color="auto"/>
            </w:tcBorders>
            <w:vAlign w:val="center"/>
            <w:hideMark/>
          </w:tcPr>
          <w:p w14:paraId="3FCDFED0"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0EDE9EA9" w14:textId="77777777" w:rsidTr="004E12C0">
        <w:trPr>
          <w:trHeight w:val="300"/>
          <w:jc w:val="center"/>
        </w:trPr>
        <w:tc>
          <w:tcPr>
            <w:tcW w:w="1759" w:type="dxa"/>
            <w:tcBorders>
              <w:top w:val="single" w:sz="4" w:space="0" w:color="auto"/>
            </w:tcBorders>
            <w:noWrap/>
            <w:vAlign w:val="center"/>
            <w:hideMark/>
          </w:tcPr>
          <w:p w14:paraId="305174A7"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Kurang Baik</w:t>
            </w:r>
          </w:p>
        </w:tc>
        <w:tc>
          <w:tcPr>
            <w:tcW w:w="789" w:type="dxa"/>
            <w:tcBorders>
              <w:top w:val="single" w:sz="4" w:space="0" w:color="auto"/>
            </w:tcBorders>
            <w:noWrap/>
            <w:vAlign w:val="center"/>
            <w:hideMark/>
          </w:tcPr>
          <w:p w14:paraId="3FF5072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w:t>
            </w:r>
          </w:p>
        </w:tc>
        <w:tc>
          <w:tcPr>
            <w:tcW w:w="1303" w:type="dxa"/>
            <w:tcBorders>
              <w:top w:val="single" w:sz="4" w:space="0" w:color="auto"/>
            </w:tcBorders>
            <w:noWrap/>
            <w:vAlign w:val="center"/>
            <w:hideMark/>
          </w:tcPr>
          <w:p w14:paraId="361F5C5F"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11,54</w:t>
            </w:r>
          </w:p>
        </w:tc>
        <w:tc>
          <w:tcPr>
            <w:tcW w:w="587" w:type="dxa"/>
            <w:tcBorders>
              <w:top w:val="single" w:sz="4" w:space="0" w:color="auto"/>
            </w:tcBorders>
            <w:noWrap/>
            <w:vAlign w:val="center"/>
            <w:hideMark/>
          </w:tcPr>
          <w:p w14:paraId="6C278B1D"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3</w:t>
            </w:r>
          </w:p>
        </w:tc>
        <w:tc>
          <w:tcPr>
            <w:tcW w:w="970" w:type="dxa"/>
            <w:tcBorders>
              <w:top w:val="single" w:sz="4" w:space="0" w:color="auto"/>
            </w:tcBorders>
            <w:noWrap/>
            <w:vAlign w:val="center"/>
            <w:hideMark/>
          </w:tcPr>
          <w:p w14:paraId="4410D93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25</w:t>
            </w:r>
          </w:p>
        </w:tc>
        <w:tc>
          <w:tcPr>
            <w:tcW w:w="789" w:type="dxa"/>
            <w:tcBorders>
              <w:top w:val="single" w:sz="4" w:space="0" w:color="auto"/>
            </w:tcBorders>
            <w:noWrap/>
            <w:vAlign w:val="center"/>
            <w:hideMark/>
          </w:tcPr>
          <w:p w14:paraId="556ABCD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w:t>
            </w:r>
          </w:p>
        </w:tc>
        <w:tc>
          <w:tcPr>
            <w:tcW w:w="1303" w:type="dxa"/>
            <w:tcBorders>
              <w:top w:val="single" w:sz="4" w:space="0" w:color="auto"/>
            </w:tcBorders>
            <w:noWrap/>
            <w:vAlign w:val="center"/>
            <w:hideMark/>
          </w:tcPr>
          <w:p w14:paraId="7ADA9EF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13,33</w:t>
            </w:r>
          </w:p>
        </w:tc>
        <w:tc>
          <w:tcPr>
            <w:tcW w:w="960" w:type="dxa"/>
            <w:vMerge w:val="restart"/>
            <w:tcBorders>
              <w:top w:val="single" w:sz="4" w:space="0" w:color="auto"/>
            </w:tcBorders>
            <w:noWrap/>
            <w:vAlign w:val="center"/>
            <w:hideMark/>
          </w:tcPr>
          <w:p w14:paraId="3010C83D"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0,202</w:t>
            </w:r>
          </w:p>
        </w:tc>
      </w:tr>
      <w:tr w:rsidR="00304FF9" w:rsidRPr="00D04E31" w14:paraId="0B411C17" w14:textId="77777777" w:rsidTr="004E12C0">
        <w:trPr>
          <w:trHeight w:val="300"/>
          <w:jc w:val="center"/>
        </w:trPr>
        <w:tc>
          <w:tcPr>
            <w:tcW w:w="1759" w:type="dxa"/>
            <w:noWrap/>
            <w:vAlign w:val="center"/>
            <w:hideMark/>
          </w:tcPr>
          <w:p w14:paraId="0D796C59"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Baik</w:t>
            </w:r>
          </w:p>
        </w:tc>
        <w:tc>
          <w:tcPr>
            <w:tcW w:w="789" w:type="dxa"/>
            <w:noWrap/>
            <w:vAlign w:val="center"/>
            <w:hideMark/>
          </w:tcPr>
          <w:p w14:paraId="063E5998"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69</w:t>
            </w:r>
          </w:p>
        </w:tc>
        <w:tc>
          <w:tcPr>
            <w:tcW w:w="1303" w:type="dxa"/>
            <w:noWrap/>
            <w:vAlign w:val="center"/>
            <w:hideMark/>
          </w:tcPr>
          <w:p w14:paraId="20FFC5BB"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88,46</w:t>
            </w:r>
          </w:p>
        </w:tc>
        <w:tc>
          <w:tcPr>
            <w:tcW w:w="587" w:type="dxa"/>
            <w:noWrap/>
            <w:vAlign w:val="center"/>
            <w:hideMark/>
          </w:tcPr>
          <w:p w14:paraId="0F51628A"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w:t>
            </w:r>
          </w:p>
        </w:tc>
        <w:tc>
          <w:tcPr>
            <w:tcW w:w="970" w:type="dxa"/>
            <w:noWrap/>
            <w:vAlign w:val="center"/>
            <w:hideMark/>
          </w:tcPr>
          <w:p w14:paraId="403E062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75</w:t>
            </w:r>
          </w:p>
        </w:tc>
        <w:tc>
          <w:tcPr>
            <w:tcW w:w="789" w:type="dxa"/>
            <w:noWrap/>
            <w:vAlign w:val="center"/>
            <w:hideMark/>
          </w:tcPr>
          <w:p w14:paraId="267FAF1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3" w:type="dxa"/>
            <w:noWrap/>
            <w:vAlign w:val="center"/>
            <w:hideMark/>
          </w:tcPr>
          <w:p w14:paraId="0B6D98F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86,67</w:t>
            </w:r>
          </w:p>
        </w:tc>
        <w:tc>
          <w:tcPr>
            <w:tcW w:w="960" w:type="dxa"/>
            <w:vMerge/>
            <w:vAlign w:val="center"/>
            <w:hideMark/>
          </w:tcPr>
          <w:p w14:paraId="0691323E"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r w:rsidR="00304FF9" w:rsidRPr="00D04E31" w14:paraId="4F2ADD16" w14:textId="77777777" w:rsidTr="004E12C0">
        <w:trPr>
          <w:trHeight w:val="300"/>
          <w:jc w:val="center"/>
        </w:trPr>
        <w:tc>
          <w:tcPr>
            <w:tcW w:w="1759" w:type="dxa"/>
            <w:noWrap/>
            <w:vAlign w:val="center"/>
            <w:hideMark/>
          </w:tcPr>
          <w:p w14:paraId="5BDF4E3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Total</w:t>
            </w:r>
          </w:p>
        </w:tc>
        <w:tc>
          <w:tcPr>
            <w:tcW w:w="789" w:type="dxa"/>
            <w:noWrap/>
            <w:vAlign w:val="center"/>
            <w:hideMark/>
          </w:tcPr>
          <w:p w14:paraId="20C93043"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78</w:t>
            </w:r>
          </w:p>
        </w:tc>
        <w:tc>
          <w:tcPr>
            <w:tcW w:w="1303" w:type="dxa"/>
            <w:noWrap/>
            <w:vAlign w:val="center"/>
            <w:hideMark/>
          </w:tcPr>
          <w:p w14:paraId="614D335C"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587" w:type="dxa"/>
            <w:noWrap/>
            <w:vAlign w:val="center"/>
            <w:hideMark/>
          </w:tcPr>
          <w:p w14:paraId="69B83306"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12</w:t>
            </w:r>
          </w:p>
        </w:tc>
        <w:tc>
          <w:tcPr>
            <w:tcW w:w="970" w:type="dxa"/>
            <w:noWrap/>
            <w:vAlign w:val="center"/>
            <w:hideMark/>
          </w:tcPr>
          <w:p w14:paraId="5A8A6EE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789" w:type="dxa"/>
            <w:noWrap/>
            <w:vAlign w:val="center"/>
            <w:hideMark/>
          </w:tcPr>
          <w:p w14:paraId="0BCC97B1"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90</w:t>
            </w:r>
          </w:p>
        </w:tc>
        <w:tc>
          <w:tcPr>
            <w:tcW w:w="1303" w:type="dxa"/>
            <w:noWrap/>
            <w:vAlign w:val="center"/>
            <w:hideMark/>
          </w:tcPr>
          <w:p w14:paraId="42E40EA2" w14:textId="77777777" w:rsidR="00304FF9" w:rsidRPr="00D04E31" w:rsidRDefault="00304FF9" w:rsidP="00B516B6">
            <w:pPr>
              <w:spacing w:after="0" w:line="240" w:lineRule="auto"/>
              <w:jc w:val="center"/>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100</w:t>
            </w:r>
          </w:p>
        </w:tc>
        <w:tc>
          <w:tcPr>
            <w:tcW w:w="960" w:type="dxa"/>
            <w:vMerge/>
            <w:vAlign w:val="center"/>
            <w:hideMark/>
          </w:tcPr>
          <w:p w14:paraId="42123292" w14:textId="77777777" w:rsidR="00304FF9" w:rsidRPr="00D04E31" w:rsidRDefault="00304FF9" w:rsidP="00B516B6">
            <w:pPr>
              <w:spacing w:after="0" w:line="240" w:lineRule="auto"/>
              <w:rPr>
                <w:rFonts w:ascii="Times New Roman" w:eastAsia="Times New Roman" w:hAnsi="Times New Roman" w:cs="Times New Roman"/>
                <w:sz w:val="24"/>
                <w:szCs w:val="24"/>
                <w:lang w:val="id-ID"/>
              </w:rPr>
            </w:pPr>
          </w:p>
        </w:tc>
      </w:tr>
    </w:tbl>
    <w:p w14:paraId="6140EEBF" w14:textId="77777777" w:rsidR="004E12C0" w:rsidRDefault="004E12C0" w:rsidP="00B516B6">
      <w:pPr>
        <w:spacing w:after="0" w:line="240" w:lineRule="auto"/>
        <w:ind w:firstLine="992"/>
        <w:jc w:val="both"/>
        <w:rPr>
          <w:rFonts w:ascii="Times New Roman" w:hAnsi="Times New Roman" w:cs="Times New Roman"/>
          <w:sz w:val="24"/>
          <w:szCs w:val="24"/>
          <w:lang w:val="id-ID"/>
        </w:rPr>
      </w:pPr>
    </w:p>
    <w:p w14:paraId="72AF8261" w14:textId="18E9ED4A" w:rsidR="00304FF9" w:rsidRPr="00D04E31" w:rsidRDefault="00F526FC" w:rsidP="00F84C36">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Tabel 6 </w:t>
      </w:r>
      <w:r w:rsidR="00304FF9" w:rsidRPr="00D04E31">
        <w:rPr>
          <w:rFonts w:ascii="Times New Roman" w:hAnsi="Times New Roman" w:cs="Times New Roman"/>
          <w:sz w:val="24"/>
          <w:szCs w:val="24"/>
          <w:lang w:val="id-ID"/>
        </w:rPr>
        <w:t xml:space="preserve">menunjukkan bahwa responden yang mempunyai persepsi baik terhadap empathy, lebih banyak yang puas (88,46%) dibandingkan yang tidak puas (75%). Sebaliknya responden yang mempunyai persepsi kurang baik terhadap kehandalan, lebih banyak yang tidak puas (25%) dibandingkan yang puas (11,54%). uji statistik diperoleh nilai </w:t>
      </w:r>
      <w:r w:rsidR="00304FF9" w:rsidRPr="00D04E31">
        <w:rPr>
          <w:rFonts w:ascii="Times New Roman" w:hAnsi="Times New Roman" w:cs="Times New Roman"/>
          <w:i/>
          <w:iCs/>
          <w:sz w:val="24"/>
          <w:szCs w:val="24"/>
          <w:lang w:val="id-ID"/>
        </w:rPr>
        <w:t xml:space="preserve">p-value </w:t>
      </w:r>
      <w:r w:rsidR="00304FF9" w:rsidRPr="00D04E31">
        <w:rPr>
          <w:rFonts w:ascii="Times New Roman" w:hAnsi="Times New Roman" w:cs="Times New Roman"/>
          <w:sz w:val="24"/>
          <w:szCs w:val="24"/>
          <w:lang w:val="id-ID"/>
        </w:rPr>
        <w:t>= 0,0202 (</w:t>
      </w:r>
      <w:r w:rsidR="00304FF9" w:rsidRPr="00D04E31">
        <w:rPr>
          <w:rFonts w:ascii="Times New Roman" w:hAnsi="Times New Roman" w:cs="Times New Roman"/>
          <w:i/>
          <w:iCs/>
          <w:sz w:val="24"/>
          <w:szCs w:val="24"/>
          <w:lang w:val="id-ID"/>
        </w:rPr>
        <w:t xml:space="preserve">p </w:t>
      </w:r>
      <w:r w:rsidR="00304FF9" w:rsidRPr="00D04E31">
        <w:rPr>
          <w:rFonts w:ascii="Times New Roman" w:hAnsi="Times New Roman" w:cs="Times New Roman"/>
          <w:sz w:val="24"/>
          <w:szCs w:val="24"/>
          <w:lang w:val="id-ID"/>
        </w:rPr>
        <w:t>≥ 0,05), maka</w:t>
      </w:r>
      <w:r w:rsidRPr="00D04E31">
        <w:rPr>
          <w:rFonts w:ascii="Times New Roman" w:hAnsi="Times New Roman" w:cs="Times New Roman"/>
          <w:sz w:val="24"/>
          <w:szCs w:val="24"/>
          <w:lang w:val="id-ID"/>
        </w:rPr>
        <w:t xml:space="preserve"> Ha ditolak berarti</w:t>
      </w:r>
      <w:r w:rsidR="00304FF9" w:rsidRPr="00D04E31">
        <w:rPr>
          <w:rFonts w:ascii="Times New Roman" w:hAnsi="Times New Roman" w:cs="Times New Roman"/>
          <w:sz w:val="24"/>
          <w:szCs w:val="24"/>
          <w:lang w:val="id-ID"/>
        </w:rPr>
        <w:t xml:space="preserve"> tidak ada hubungan antara persepsi dimensi empathy dengan kepuasan pasien</w:t>
      </w:r>
      <w:r w:rsidRPr="00D04E31">
        <w:rPr>
          <w:rFonts w:ascii="Times New Roman" w:hAnsi="Times New Roman" w:cs="Times New Roman"/>
          <w:sz w:val="24"/>
          <w:szCs w:val="24"/>
          <w:lang w:val="id-ID"/>
        </w:rPr>
        <w:t>.</w:t>
      </w:r>
    </w:p>
    <w:p w14:paraId="0E475ABD" w14:textId="77777777" w:rsidR="009E1C72" w:rsidRPr="00D04E31" w:rsidRDefault="009E1C72" w:rsidP="00B516B6">
      <w:pPr>
        <w:spacing w:after="0" w:line="240" w:lineRule="auto"/>
        <w:ind w:firstLine="992"/>
        <w:jc w:val="both"/>
        <w:rPr>
          <w:rFonts w:ascii="Times New Roman" w:eastAsia="Times New Roman" w:hAnsi="Times New Roman" w:cs="Times New Roman"/>
          <w:sz w:val="24"/>
          <w:szCs w:val="24"/>
          <w:lang w:val="id-ID"/>
        </w:rPr>
      </w:pPr>
    </w:p>
    <w:p w14:paraId="749F3CBB" w14:textId="77777777" w:rsidR="005F4B72" w:rsidRPr="00D04E31" w:rsidRDefault="00AE1C16" w:rsidP="00B516B6">
      <w:pPr>
        <w:spacing w:after="0" w:line="240" w:lineRule="auto"/>
        <w:jc w:val="both"/>
        <w:rPr>
          <w:rFonts w:ascii="Times New Roman" w:eastAsia="Times New Roman" w:hAnsi="Times New Roman" w:cs="Times New Roman"/>
          <w:b/>
          <w:sz w:val="24"/>
          <w:szCs w:val="24"/>
          <w:lang w:val="id-ID"/>
        </w:rPr>
      </w:pPr>
      <w:r w:rsidRPr="00D04E31">
        <w:rPr>
          <w:rFonts w:ascii="Times New Roman" w:eastAsia="Times New Roman" w:hAnsi="Times New Roman" w:cs="Times New Roman"/>
          <w:b/>
          <w:sz w:val="24"/>
          <w:szCs w:val="24"/>
          <w:lang w:val="id-ID"/>
        </w:rPr>
        <w:t>PEMBAHASAN</w:t>
      </w:r>
    </w:p>
    <w:p w14:paraId="5DE6F18B" w14:textId="778600F1" w:rsidR="003604F0" w:rsidRPr="00D04E31" w:rsidRDefault="007363A5" w:rsidP="00B516B6">
      <w:pPr>
        <w:spacing w:after="0" w:line="240" w:lineRule="auto"/>
        <w:jc w:val="both"/>
        <w:rPr>
          <w:rFonts w:ascii="Times New Roman" w:eastAsia="Times New Roman" w:hAnsi="Times New Roman" w:cs="Times New Roman"/>
          <w:b/>
          <w:bCs/>
          <w:sz w:val="24"/>
          <w:szCs w:val="24"/>
          <w:lang w:val="id-ID"/>
        </w:rPr>
      </w:pPr>
      <w:r w:rsidRPr="00D04E31">
        <w:rPr>
          <w:rFonts w:ascii="Times New Roman" w:eastAsia="Times New Roman" w:hAnsi="Times New Roman" w:cs="Times New Roman"/>
          <w:b/>
          <w:bCs/>
          <w:sz w:val="24"/>
          <w:szCs w:val="24"/>
          <w:lang w:val="id-ID"/>
        </w:rPr>
        <w:t xml:space="preserve">Hubungan status akreditasi puskesmas dengan tingkat kepuasa pasien </w:t>
      </w:r>
      <w:r w:rsidR="00503AAE" w:rsidRPr="00D04E31">
        <w:rPr>
          <w:rFonts w:ascii="Times New Roman" w:eastAsia="Times New Roman" w:hAnsi="Times New Roman" w:cs="Times New Roman"/>
          <w:b/>
          <w:bCs/>
          <w:sz w:val="24"/>
          <w:szCs w:val="24"/>
          <w:lang w:val="id-ID"/>
        </w:rPr>
        <w:t xml:space="preserve">rawat jalan </w:t>
      </w:r>
      <w:r w:rsidRPr="00D04E31">
        <w:rPr>
          <w:rFonts w:ascii="Times New Roman" w:eastAsia="Times New Roman" w:hAnsi="Times New Roman" w:cs="Times New Roman"/>
          <w:b/>
          <w:bCs/>
          <w:sz w:val="24"/>
          <w:szCs w:val="24"/>
          <w:lang w:val="id-ID"/>
        </w:rPr>
        <w:t>berdasarkan dimensi Tangibles</w:t>
      </w:r>
    </w:p>
    <w:p w14:paraId="2DABBAB6" w14:textId="5BFDF447" w:rsidR="003604F0" w:rsidRPr="00D04E31" w:rsidRDefault="007363A5" w:rsidP="008E307E">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Hasil penelitian yang telah dilakukan menunjukan bahwa </w:t>
      </w:r>
      <w:r w:rsidRPr="00D04E31">
        <w:rPr>
          <w:rFonts w:ascii="Times New Roman" w:hAnsi="Times New Roman" w:cs="Times New Roman"/>
          <w:i/>
          <w:sz w:val="24"/>
          <w:szCs w:val="24"/>
          <w:lang w:val="id-ID"/>
        </w:rPr>
        <w:t xml:space="preserve">p-value </w:t>
      </w:r>
      <w:r w:rsidRPr="00D04E31">
        <w:rPr>
          <w:rFonts w:ascii="Times New Roman" w:hAnsi="Times New Roman" w:cs="Times New Roman"/>
          <w:sz w:val="24"/>
          <w:szCs w:val="24"/>
          <w:lang w:val="id-ID"/>
        </w:rPr>
        <w:t xml:space="preserve">= 0,802. Menunjukan bahwa </w:t>
      </w:r>
      <w:r w:rsidRPr="00D04E31">
        <w:rPr>
          <w:rFonts w:ascii="Times New Roman" w:hAnsi="Times New Roman" w:cs="Times New Roman"/>
          <w:i/>
          <w:sz w:val="24"/>
          <w:szCs w:val="24"/>
          <w:lang w:val="id-ID"/>
        </w:rPr>
        <w:t>tangibles (</w:t>
      </w:r>
      <w:r w:rsidRPr="00D04E31">
        <w:rPr>
          <w:rFonts w:ascii="Times New Roman" w:hAnsi="Times New Roman" w:cs="Times New Roman"/>
          <w:sz w:val="24"/>
          <w:szCs w:val="24"/>
          <w:lang w:val="id-ID"/>
        </w:rPr>
        <w:t xml:space="preserve">bukti fisik) tidak memiliki hubungan dengan tingkat kepuasan pasien. Hasil penelitian ini tidak sejalan dengan penelitian Andoko dkk, (2018) dimana terdapat hubungan signifikan antara dimensi </w:t>
      </w:r>
      <w:r w:rsidRPr="00D04E31">
        <w:rPr>
          <w:rFonts w:ascii="Times New Roman" w:hAnsi="Times New Roman" w:cs="Times New Roman"/>
          <w:i/>
          <w:sz w:val="24"/>
          <w:szCs w:val="24"/>
          <w:lang w:val="id-ID"/>
        </w:rPr>
        <w:t>tangibles</w:t>
      </w:r>
      <w:r w:rsidRPr="00D04E31">
        <w:rPr>
          <w:rFonts w:ascii="Times New Roman" w:hAnsi="Times New Roman" w:cs="Times New Roman"/>
          <w:sz w:val="24"/>
          <w:szCs w:val="24"/>
          <w:lang w:val="id-ID"/>
        </w:rPr>
        <w:t xml:space="preserve"> (bukti fisik) dengan kepuasan pasien di Puskesmas Way Halim Kota Bandar Lampung Tahun 2018.</w:t>
      </w:r>
      <w:r w:rsidR="003604F0" w:rsidRPr="00D04E31">
        <w:rPr>
          <w:rFonts w:ascii="Times New Roman" w:hAnsi="Times New Roman" w:cs="Times New Roman"/>
          <w:sz w:val="24"/>
          <w:szCs w:val="24"/>
          <w:lang w:val="id-ID"/>
        </w:rPr>
        <w:t>.</w:t>
      </w:r>
    </w:p>
    <w:p w14:paraId="54837856" w14:textId="5353D5EB" w:rsidR="007363A5" w:rsidRDefault="007363A5" w:rsidP="008E307E">
      <w:pPr>
        <w:spacing w:after="0" w:line="240" w:lineRule="auto"/>
        <w:ind w:firstLine="567"/>
        <w:jc w:val="both"/>
        <w:rPr>
          <w:rFonts w:ascii="Times New Roman" w:eastAsia="Times New Roman" w:hAnsi="Times New Roman" w:cs="Times New Roman"/>
          <w:sz w:val="24"/>
          <w:szCs w:val="24"/>
          <w:lang w:val="id-ID"/>
        </w:rPr>
      </w:pPr>
      <w:r w:rsidRPr="00D04E31">
        <w:rPr>
          <w:rFonts w:ascii="Times New Roman" w:hAnsi="Times New Roman" w:cs="Times New Roman"/>
          <w:sz w:val="24"/>
          <w:szCs w:val="24"/>
          <w:lang w:val="id-ID"/>
        </w:rPr>
        <w:t>Dalam konteks hub</w:t>
      </w:r>
      <w:r w:rsidR="00503AAE" w:rsidRPr="00D04E31">
        <w:rPr>
          <w:rFonts w:ascii="Times New Roman" w:hAnsi="Times New Roman" w:cs="Times New Roman"/>
          <w:sz w:val="24"/>
          <w:szCs w:val="24"/>
          <w:lang w:val="id-ID"/>
        </w:rPr>
        <w:t>ungan dengan status akreditasi P</w:t>
      </w:r>
      <w:r w:rsidRPr="00D04E31">
        <w:rPr>
          <w:rFonts w:ascii="Times New Roman" w:hAnsi="Times New Roman" w:cs="Times New Roman"/>
          <w:sz w:val="24"/>
          <w:szCs w:val="24"/>
          <w:lang w:val="id-ID"/>
        </w:rPr>
        <w:t xml:space="preserve">uskesmas Borong yang sudah terakreditasi utama, hasil ini menunjukan faktor </w:t>
      </w:r>
      <w:r w:rsidRPr="00D04E31">
        <w:rPr>
          <w:rFonts w:ascii="Times New Roman" w:hAnsi="Times New Roman" w:cs="Times New Roman"/>
          <w:i/>
          <w:sz w:val="24"/>
          <w:szCs w:val="24"/>
          <w:lang w:val="id-ID"/>
        </w:rPr>
        <w:t>tangibles</w:t>
      </w:r>
      <w:r w:rsidRPr="00D04E31">
        <w:rPr>
          <w:rFonts w:ascii="Times New Roman" w:hAnsi="Times New Roman" w:cs="Times New Roman"/>
          <w:sz w:val="24"/>
          <w:szCs w:val="24"/>
          <w:lang w:val="id-ID"/>
        </w:rPr>
        <w:t xml:space="preserve"> tidak memiliki hubungan yang signifikan terhadap kepuasan pasien. Hal ini men</w:t>
      </w:r>
      <w:r w:rsidR="00503AAE" w:rsidRPr="00D04E31">
        <w:rPr>
          <w:rFonts w:ascii="Times New Roman" w:hAnsi="Times New Roman" w:cs="Times New Roman"/>
          <w:sz w:val="24"/>
          <w:szCs w:val="24"/>
          <w:lang w:val="id-ID"/>
        </w:rPr>
        <w:t xml:space="preserve">unjukan bahwa pemenuhan standar </w:t>
      </w:r>
      <w:r w:rsidRPr="00D04E31">
        <w:rPr>
          <w:rFonts w:ascii="Times New Roman" w:hAnsi="Times New Roman" w:cs="Times New Roman"/>
          <w:sz w:val="24"/>
          <w:szCs w:val="24"/>
          <w:lang w:val="id-ID"/>
        </w:rPr>
        <w:t xml:space="preserve">fisik dalam akreditasi lebih bersifat administratif dan belum menjadi faktor pembeda kepuasan pasien. </w:t>
      </w:r>
      <w:r w:rsidRPr="00D04E31">
        <w:rPr>
          <w:rFonts w:ascii="Times New Roman" w:eastAsia="Times New Roman" w:hAnsi="Times New Roman" w:cs="Times New Roman"/>
          <w:sz w:val="24"/>
          <w:szCs w:val="24"/>
          <w:lang w:val="id-ID"/>
        </w:rPr>
        <w:t xml:space="preserve">Kondisi ini dikarenakan pada puskesmas yang telah terakreditasi utama, standar fasilitas fisik relatif sudah merata dan dianggap sebagai </w:t>
      </w:r>
      <w:r w:rsidRPr="00D04E31">
        <w:rPr>
          <w:rFonts w:ascii="Times New Roman" w:eastAsia="Times New Roman" w:hAnsi="Times New Roman" w:cs="Times New Roman"/>
          <w:bCs/>
          <w:sz w:val="24"/>
          <w:szCs w:val="24"/>
          <w:lang w:val="id-ID"/>
        </w:rPr>
        <w:t>kebutuhan dasar</w:t>
      </w:r>
      <w:r w:rsidRPr="00D04E31">
        <w:rPr>
          <w:rFonts w:ascii="Times New Roman" w:eastAsia="Times New Roman" w:hAnsi="Times New Roman" w:cs="Times New Roman"/>
          <w:sz w:val="24"/>
          <w:szCs w:val="24"/>
          <w:lang w:val="id-ID"/>
        </w:rPr>
        <w:t xml:space="preserve">, sehingga tidak lagi menjadi pembeda kepuasan pasien. Pasien cenderung lebih menekankan aspek proses pelayanan dibandingkan aspek fisik semata. </w:t>
      </w:r>
      <w:r w:rsidR="00CC1057" w:rsidRPr="00D04E31">
        <w:rPr>
          <w:rFonts w:ascii="Times New Roman" w:eastAsia="Times New Roman" w:hAnsi="Times New Roman" w:cs="Times New Roman"/>
          <w:sz w:val="24"/>
          <w:szCs w:val="24"/>
          <w:lang w:val="id-ID"/>
        </w:rPr>
        <w:t xml:space="preserve">Masyarakat dalam hal ini pasien yang datang berobat cendrung lebih mengutamakan hasil pelayanan berupa kesembuhan dan kejelasan tindakan medis dibandingkan dengan aspek fisik fasilitas pelayanan kesehatan, sehingga kondisi gedung tidak menjadi faktor utama dalam membentuk kepuasan pasien. </w:t>
      </w:r>
    </w:p>
    <w:p w14:paraId="268A2139" w14:textId="77777777" w:rsidR="004B4BB4" w:rsidRPr="00D04E31" w:rsidRDefault="004B4BB4" w:rsidP="008E307E">
      <w:pPr>
        <w:spacing w:after="0" w:line="240" w:lineRule="auto"/>
        <w:ind w:firstLine="567"/>
        <w:jc w:val="both"/>
        <w:rPr>
          <w:rFonts w:ascii="Times New Roman" w:hAnsi="Times New Roman" w:cs="Times New Roman"/>
          <w:sz w:val="24"/>
          <w:szCs w:val="24"/>
          <w:lang w:val="id-ID"/>
        </w:rPr>
      </w:pPr>
    </w:p>
    <w:p w14:paraId="50BD73EB" w14:textId="0AF898B6" w:rsidR="007363A5" w:rsidRPr="00D04E31" w:rsidRDefault="007363A5" w:rsidP="00B516B6">
      <w:pPr>
        <w:spacing w:after="0" w:line="240" w:lineRule="auto"/>
        <w:jc w:val="both"/>
        <w:rPr>
          <w:rFonts w:ascii="Times New Roman" w:hAnsi="Times New Roman" w:cs="Times New Roman"/>
          <w:b/>
          <w:sz w:val="24"/>
          <w:szCs w:val="24"/>
          <w:lang w:val="id-ID"/>
        </w:rPr>
      </w:pPr>
      <w:r w:rsidRPr="00D04E31">
        <w:rPr>
          <w:rFonts w:ascii="Times New Roman" w:hAnsi="Times New Roman" w:cs="Times New Roman"/>
          <w:b/>
          <w:sz w:val="24"/>
          <w:szCs w:val="24"/>
          <w:lang w:val="id-ID"/>
        </w:rPr>
        <w:t xml:space="preserve">Hubungan status akreditasi puskesmas dengan tingkat kepuasan pasien </w:t>
      </w:r>
      <w:r w:rsidR="00503AAE" w:rsidRPr="00D04E31">
        <w:rPr>
          <w:rFonts w:ascii="Times New Roman" w:hAnsi="Times New Roman" w:cs="Times New Roman"/>
          <w:b/>
          <w:sz w:val="24"/>
          <w:szCs w:val="24"/>
          <w:lang w:val="id-ID"/>
        </w:rPr>
        <w:t xml:space="preserve">rawat jalan </w:t>
      </w:r>
      <w:r w:rsidRPr="00D04E31">
        <w:rPr>
          <w:rFonts w:ascii="Times New Roman" w:hAnsi="Times New Roman" w:cs="Times New Roman"/>
          <w:b/>
          <w:sz w:val="24"/>
          <w:szCs w:val="24"/>
          <w:lang w:val="id-ID"/>
        </w:rPr>
        <w:t>berdasarkan dimensi Reliability</w:t>
      </w:r>
    </w:p>
    <w:p w14:paraId="765DE966" w14:textId="64916FFA" w:rsidR="00503AAE" w:rsidRPr="00D04E31" w:rsidRDefault="00503AAE" w:rsidP="008E307E">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Hasil penelitian analisis statistik dengan Uji </w:t>
      </w:r>
      <w:r w:rsidRPr="00D04E31">
        <w:rPr>
          <w:rFonts w:ascii="Times New Roman" w:hAnsi="Times New Roman" w:cs="Times New Roman"/>
          <w:i/>
          <w:iCs/>
          <w:sz w:val="24"/>
          <w:szCs w:val="24"/>
          <w:lang w:val="id-ID"/>
        </w:rPr>
        <w:t xml:space="preserve">Chi-square </w:t>
      </w:r>
      <w:r w:rsidRPr="00D04E31">
        <w:rPr>
          <w:rFonts w:ascii="Times New Roman" w:hAnsi="Times New Roman" w:cs="Times New Roman"/>
          <w:sz w:val="24"/>
          <w:szCs w:val="24"/>
          <w:lang w:val="id-ID"/>
        </w:rPr>
        <w:t>dengan (</w:t>
      </w:r>
      <w:r w:rsidRPr="00D04E31">
        <w:rPr>
          <w:rFonts w:ascii="Times New Roman" w:hAnsi="Times New Roman" w:cs="Times New Roman"/>
          <w:i/>
          <w:iCs/>
          <w:sz w:val="24"/>
          <w:szCs w:val="24"/>
          <w:lang w:val="id-ID"/>
        </w:rPr>
        <w:t xml:space="preserve">p-value </w:t>
      </w:r>
      <w:r w:rsidRPr="00D04E31">
        <w:rPr>
          <w:rFonts w:ascii="Times New Roman" w:hAnsi="Times New Roman" w:cs="Times New Roman"/>
          <w:sz w:val="24"/>
          <w:szCs w:val="24"/>
          <w:lang w:val="id-ID"/>
        </w:rPr>
        <w:t xml:space="preserve">= 0,001) menunjukkan ada hubungan yang signifikan antara kehandalan </w:t>
      </w:r>
      <w:r w:rsidRPr="00D04E31">
        <w:rPr>
          <w:rFonts w:ascii="Times New Roman" w:hAnsi="Times New Roman" w:cs="Times New Roman"/>
          <w:i/>
          <w:sz w:val="24"/>
          <w:szCs w:val="24"/>
          <w:lang w:val="id-ID"/>
        </w:rPr>
        <w:t>(reliability)</w:t>
      </w:r>
      <w:r w:rsidR="00B3680C" w:rsidRPr="00D04E31">
        <w:rPr>
          <w:rFonts w:ascii="Times New Roman" w:hAnsi="Times New Roman" w:cs="Times New Roman"/>
          <w:sz w:val="24"/>
          <w:szCs w:val="24"/>
          <w:lang w:val="id-ID"/>
        </w:rPr>
        <w:t xml:space="preserve"> dengan kepuasan pasien rawat jalan di Puskesmas Borong. Dengan adanya hubungan yang signifikan antara kehandalan (</w:t>
      </w:r>
      <w:r w:rsidR="00B3680C" w:rsidRPr="00D04E31">
        <w:rPr>
          <w:rFonts w:ascii="Times New Roman" w:hAnsi="Times New Roman" w:cs="Times New Roman"/>
          <w:i/>
          <w:sz w:val="24"/>
          <w:szCs w:val="24"/>
          <w:lang w:val="id-ID"/>
        </w:rPr>
        <w:t>reliability</w:t>
      </w:r>
      <w:r w:rsidR="00B3680C" w:rsidRPr="00D04E31">
        <w:rPr>
          <w:rFonts w:ascii="Times New Roman" w:hAnsi="Times New Roman" w:cs="Times New Roman"/>
          <w:sz w:val="24"/>
          <w:szCs w:val="24"/>
          <w:lang w:val="id-ID"/>
        </w:rPr>
        <w:t xml:space="preserve">) dan kepuasan pasien dapat disimpulkan bahwa puskesmas yang memiliki status akreditasi utama yang diharapkan memiliki standar kehandalan yang tinggi. Hasil penelitian ini sejalan dengan penelitian (Fakhsiannor, 2021) yang menyatakan bahwa adanya hubungan antara dimensi kehandalan </w:t>
      </w:r>
      <w:r w:rsidR="00B3680C" w:rsidRPr="00D04E31">
        <w:rPr>
          <w:rFonts w:ascii="Times New Roman" w:hAnsi="Times New Roman" w:cs="Times New Roman"/>
          <w:i/>
          <w:sz w:val="24"/>
          <w:szCs w:val="24"/>
          <w:lang w:val="id-ID"/>
        </w:rPr>
        <w:t>(reliability</w:t>
      </w:r>
      <w:r w:rsidR="00B3680C" w:rsidRPr="00D04E31">
        <w:rPr>
          <w:rFonts w:ascii="Times New Roman" w:hAnsi="Times New Roman" w:cs="Times New Roman"/>
          <w:sz w:val="24"/>
          <w:szCs w:val="24"/>
          <w:lang w:val="id-ID"/>
        </w:rPr>
        <w:t>) dengan tingkat kepuasan pasien di Puskesmas Batumandi Kabupaten Balangan 2021.</w:t>
      </w:r>
    </w:p>
    <w:p w14:paraId="4D52E5C4" w14:textId="3A81AAA1" w:rsidR="00B3680C" w:rsidRPr="00D04E31" w:rsidRDefault="00B3680C" w:rsidP="008E307E">
      <w:pPr>
        <w:spacing w:after="0" w:line="240" w:lineRule="auto"/>
        <w:ind w:firstLine="567"/>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lastRenderedPageBreak/>
        <w:t xml:space="preserve">Pada Puskesmas Borong yang telah terakreditasi utama, penerapan standar pelayanan seperti ketepatan waktu pelayanan, konsistensi tindakan petugas, dan kejelasan prosedur pelayanan berkontribusi terhadap kepuasan pasien. Hal ini menunjukkan bahwa </w:t>
      </w:r>
      <w:r w:rsidRPr="00D04E31">
        <w:rPr>
          <w:rFonts w:ascii="Times New Roman" w:eastAsia="Times New Roman" w:hAnsi="Times New Roman" w:cs="Times New Roman"/>
          <w:bCs/>
          <w:sz w:val="24"/>
          <w:szCs w:val="24"/>
          <w:lang w:val="id-ID"/>
        </w:rPr>
        <w:t>status akreditasi tercermin melalui keandalan pelayanan</w:t>
      </w:r>
      <w:r w:rsidRPr="00D04E31">
        <w:rPr>
          <w:rFonts w:ascii="Times New Roman" w:eastAsia="Times New Roman" w:hAnsi="Times New Roman" w:cs="Times New Roman"/>
          <w:sz w:val="24"/>
          <w:szCs w:val="24"/>
          <w:lang w:val="id-ID"/>
        </w:rPr>
        <w:t xml:space="preserve"> yang dirasakan langsung oleh pasien. Dengan kata lain dimensi reliability menjadi representasi utama implementasi standar akreditasi karena berkaitan langsung dengan kepatuhan terhadap prosedur dan konsistensi pelayanan. Keandalan pelayanan (</w:t>
      </w:r>
      <w:r w:rsidRPr="00D04E31">
        <w:rPr>
          <w:rFonts w:ascii="Times New Roman" w:eastAsia="Times New Roman" w:hAnsi="Times New Roman" w:cs="Times New Roman"/>
          <w:i/>
          <w:sz w:val="24"/>
          <w:szCs w:val="24"/>
          <w:lang w:val="id-ID"/>
        </w:rPr>
        <w:t>reliability)</w:t>
      </w:r>
      <w:r w:rsidRPr="00D04E31">
        <w:rPr>
          <w:rFonts w:ascii="Times New Roman" w:eastAsia="Times New Roman" w:hAnsi="Times New Roman" w:cs="Times New Roman"/>
          <w:sz w:val="24"/>
          <w:szCs w:val="24"/>
          <w:lang w:val="id-ID"/>
        </w:rPr>
        <w:t xml:space="preserve"> mencerminkan konsistensi dan ketepatan pelayanan sesuai standar operasional prosedur. Dalam konteks akreditasi, penerapan SOP dan pengawasan mutu secara berkala mendorong petugas kesehatan untuk memberikan pelayanan yang lebih terstruktur dan dapat diandalkan sehingga berdampak terhadap meningkatnya kepuasan pasien rawat jalan yang datang berobat ke Puskesmas Borong.</w:t>
      </w:r>
    </w:p>
    <w:p w14:paraId="2BEE2A26" w14:textId="77777777" w:rsidR="004C03D1" w:rsidRPr="00144C27" w:rsidRDefault="004C03D1" w:rsidP="00B516B6">
      <w:pPr>
        <w:spacing w:after="0" w:line="240" w:lineRule="auto"/>
        <w:jc w:val="both"/>
        <w:rPr>
          <w:rFonts w:ascii="Times New Roman" w:hAnsi="Times New Roman" w:cs="Times New Roman"/>
          <w:b/>
          <w:sz w:val="20"/>
          <w:szCs w:val="20"/>
          <w:lang w:val="id-ID"/>
        </w:rPr>
      </w:pPr>
    </w:p>
    <w:p w14:paraId="4DDFA995" w14:textId="67F7E3E1" w:rsidR="007363A5" w:rsidRPr="00D04E31" w:rsidRDefault="007363A5" w:rsidP="00B516B6">
      <w:pPr>
        <w:spacing w:after="0" w:line="240" w:lineRule="auto"/>
        <w:jc w:val="both"/>
        <w:rPr>
          <w:rFonts w:ascii="Times New Roman" w:hAnsi="Times New Roman" w:cs="Times New Roman"/>
          <w:b/>
          <w:sz w:val="24"/>
          <w:szCs w:val="24"/>
          <w:lang w:val="id-ID"/>
        </w:rPr>
      </w:pPr>
      <w:r w:rsidRPr="00D04E31">
        <w:rPr>
          <w:rFonts w:ascii="Times New Roman" w:hAnsi="Times New Roman" w:cs="Times New Roman"/>
          <w:b/>
          <w:sz w:val="24"/>
          <w:szCs w:val="24"/>
          <w:lang w:val="id-ID"/>
        </w:rPr>
        <w:t xml:space="preserve">Hubungan status akreditasi puskesmas dengan tingkat kepuasa pasien </w:t>
      </w:r>
      <w:r w:rsidR="00503AAE" w:rsidRPr="00D04E31">
        <w:rPr>
          <w:rFonts w:ascii="Times New Roman" w:hAnsi="Times New Roman" w:cs="Times New Roman"/>
          <w:b/>
          <w:sz w:val="24"/>
          <w:szCs w:val="24"/>
          <w:lang w:val="id-ID"/>
        </w:rPr>
        <w:t xml:space="preserve">rawat jalan </w:t>
      </w:r>
      <w:r w:rsidRPr="00D04E31">
        <w:rPr>
          <w:rFonts w:ascii="Times New Roman" w:hAnsi="Times New Roman" w:cs="Times New Roman"/>
          <w:b/>
          <w:sz w:val="24"/>
          <w:szCs w:val="24"/>
          <w:lang w:val="id-ID"/>
        </w:rPr>
        <w:t>berdasarkan dimensi Responsiveness</w:t>
      </w:r>
    </w:p>
    <w:p w14:paraId="1B7BB00B" w14:textId="2228B228" w:rsidR="00B3680C" w:rsidRPr="00D04E31" w:rsidRDefault="00B3680C" w:rsidP="0043103E">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Hasil analisis statistik dengan Uji </w:t>
      </w:r>
      <w:r w:rsidRPr="00D04E31">
        <w:rPr>
          <w:rFonts w:ascii="Times New Roman" w:hAnsi="Times New Roman" w:cs="Times New Roman"/>
          <w:i/>
          <w:iCs/>
          <w:sz w:val="24"/>
          <w:szCs w:val="24"/>
          <w:lang w:val="id-ID"/>
        </w:rPr>
        <w:t xml:space="preserve">Chi-square </w:t>
      </w:r>
      <w:r w:rsidRPr="00D04E31">
        <w:rPr>
          <w:rFonts w:ascii="Times New Roman" w:hAnsi="Times New Roman" w:cs="Times New Roman"/>
          <w:sz w:val="24"/>
          <w:szCs w:val="24"/>
          <w:lang w:val="id-ID"/>
        </w:rPr>
        <w:t>dengan (</w:t>
      </w:r>
      <w:r w:rsidRPr="00D04E31">
        <w:rPr>
          <w:rFonts w:ascii="Times New Roman" w:hAnsi="Times New Roman" w:cs="Times New Roman"/>
          <w:i/>
          <w:iCs/>
          <w:sz w:val="24"/>
          <w:szCs w:val="24"/>
          <w:lang w:val="id-ID"/>
        </w:rPr>
        <w:t xml:space="preserve">p-value </w:t>
      </w:r>
      <w:r w:rsidRPr="00D04E31">
        <w:rPr>
          <w:rFonts w:ascii="Times New Roman" w:hAnsi="Times New Roman" w:cs="Times New Roman"/>
          <w:sz w:val="24"/>
          <w:szCs w:val="24"/>
          <w:lang w:val="id-ID"/>
        </w:rPr>
        <w:t xml:space="preserve">= 0,004) menunjukkan ada hubungan yang signifikan antara daya tanggap </w:t>
      </w:r>
      <w:r w:rsidRPr="00D04E31">
        <w:rPr>
          <w:rFonts w:ascii="Times New Roman" w:hAnsi="Times New Roman" w:cs="Times New Roman"/>
          <w:i/>
          <w:sz w:val="24"/>
          <w:szCs w:val="24"/>
          <w:lang w:val="id-ID"/>
        </w:rPr>
        <w:t>(responsiveness)</w:t>
      </w:r>
      <w:r w:rsidRPr="00D04E31">
        <w:rPr>
          <w:rFonts w:ascii="Times New Roman" w:hAnsi="Times New Roman" w:cs="Times New Roman"/>
          <w:sz w:val="24"/>
          <w:szCs w:val="24"/>
          <w:lang w:val="id-ID"/>
        </w:rPr>
        <w:t xml:space="preserve"> dengan tingkat kepuasan pasien rawat jalan di Puskesmas Borong. Adanya hubungan yang signifikan antara daya tanggap (</w:t>
      </w:r>
      <w:r w:rsidRPr="00D04E31">
        <w:rPr>
          <w:rFonts w:ascii="Times New Roman" w:hAnsi="Times New Roman" w:cs="Times New Roman"/>
          <w:i/>
          <w:sz w:val="24"/>
          <w:szCs w:val="24"/>
          <w:lang w:val="id-ID"/>
        </w:rPr>
        <w:t>responsiveness</w:t>
      </w:r>
      <w:r w:rsidRPr="00D04E31">
        <w:rPr>
          <w:rFonts w:ascii="Times New Roman" w:hAnsi="Times New Roman" w:cs="Times New Roman"/>
          <w:sz w:val="24"/>
          <w:szCs w:val="24"/>
          <w:lang w:val="id-ID"/>
        </w:rPr>
        <w:t>) dan tingkat kepuasan pasien dapat disimpulkan bahwa puskesmas yang memiliki status akreditasi utama yang diharapkan memiliki standar kehandalan yang tinggi.</w:t>
      </w:r>
      <w:r w:rsidR="009E1C72" w:rsidRPr="00D04E31">
        <w:rPr>
          <w:rFonts w:ascii="Times New Roman" w:hAnsi="Times New Roman" w:cs="Times New Roman"/>
          <w:sz w:val="24"/>
          <w:szCs w:val="24"/>
          <w:lang w:val="id-ID"/>
        </w:rPr>
        <w:t xml:space="preserve"> (Riadi, 2016) mengatakan bahwa daya tanggap merupakan elemen yang berkaitan dengan kesediaan petugas dalam membantu dan memberikan pelayanan yang terbaik bagi pasien, petugas dapat memberikan informasi yang jelas, petugas memberikan pelayanan dengan baik</w:t>
      </w:r>
    </w:p>
    <w:p w14:paraId="1E3CEBE2" w14:textId="479227E6" w:rsidR="00B3680C" w:rsidRPr="00D04E31" w:rsidRDefault="00B3680C" w:rsidP="0043103E">
      <w:pPr>
        <w:spacing w:after="0" w:line="240" w:lineRule="auto"/>
        <w:ind w:firstLine="567"/>
        <w:jc w:val="both"/>
        <w:rPr>
          <w:rFonts w:ascii="Times New Roman" w:hAnsi="Times New Roman" w:cs="Times New Roman"/>
          <w:b/>
          <w:sz w:val="24"/>
          <w:szCs w:val="24"/>
          <w:lang w:val="id-ID"/>
        </w:rPr>
      </w:pPr>
      <w:r w:rsidRPr="00D04E31">
        <w:rPr>
          <w:rFonts w:ascii="Times New Roman" w:eastAsia="Times New Roman" w:hAnsi="Times New Roman" w:cs="Times New Roman"/>
          <w:sz w:val="24"/>
          <w:szCs w:val="24"/>
          <w:lang w:val="id-ID"/>
        </w:rPr>
        <w:t>Status akreditasi utama pada Puskesmas Borong mendorong tenaga kesehatan untuk meningkatkan daya tanggap dalam pelayanan, baik dalam proses pendaftaran, pemeriksaan, maupun pemberian informasi kepada pasien. Dengan demikian, daya tanggap (</w:t>
      </w:r>
      <w:r w:rsidRPr="00D04E31">
        <w:rPr>
          <w:rFonts w:ascii="Times New Roman" w:hAnsi="Times New Roman" w:cs="Times New Roman"/>
          <w:i/>
          <w:sz w:val="24"/>
          <w:szCs w:val="24"/>
          <w:lang w:val="id-ID"/>
        </w:rPr>
        <w:t>responsiveness)</w:t>
      </w:r>
      <w:r w:rsidRPr="00D04E31">
        <w:rPr>
          <w:rFonts w:ascii="Times New Roman" w:eastAsia="Times New Roman" w:hAnsi="Times New Roman" w:cs="Times New Roman"/>
          <w:sz w:val="24"/>
          <w:szCs w:val="24"/>
          <w:lang w:val="id-ID"/>
        </w:rPr>
        <w:t xml:space="preserve"> pelayanan menjadi salah satu bentuk implementasi standar akreditasi yang berdampak langsung pada kepuasan pasien. Hubungan signifikan pada dimensi daya tanggap (</w:t>
      </w:r>
      <w:r w:rsidRPr="00D04E31">
        <w:rPr>
          <w:rFonts w:ascii="Times New Roman" w:hAnsi="Times New Roman" w:cs="Times New Roman"/>
          <w:i/>
          <w:sz w:val="24"/>
          <w:szCs w:val="24"/>
          <w:lang w:val="id-ID"/>
        </w:rPr>
        <w:t>responsiveness</w:t>
      </w:r>
      <w:r w:rsidRPr="00D04E31">
        <w:rPr>
          <w:rFonts w:ascii="Times New Roman" w:eastAsia="Times New Roman" w:hAnsi="Times New Roman" w:cs="Times New Roman"/>
          <w:sz w:val="24"/>
          <w:szCs w:val="24"/>
          <w:lang w:val="id-ID"/>
        </w:rPr>
        <w:t>) menunjukkan bahwa akreditasi mendorong perubahan perilaku petugas dalam merespons kebutuhan pasien secara lebih cepat dan tepat. Akreditasi mendorong puskesmas untuk memiliki sistem pelayanan yang lebih responsif terhadap kebutuhan dan keluhan pasien, termasuk pengaturan alur pelayanan dan waktu tunggu. Respons yang cepat dan tepat membuat pasien merasa diperhatikan dan dihargai, sehingga meningkatkan kepuasan rawat jalan di Puskesmas Borong.</w:t>
      </w:r>
    </w:p>
    <w:p w14:paraId="2019031E" w14:textId="77777777" w:rsidR="00655DBF" w:rsidRPr="00144C27" w:rsidRDefault="00655DBF" w:rsidP="00B516B6">
      <w:pPr>
        <w:spacing w:after="0" w:line="240" w:lineRule="auto"/>
        <w:jc w:val="both"/>
        <w:rPr>
          <w:rFonts w:ascii="Times New Roman" w:hAnsi="Times New Roman" w:cs="Times New Roman"/>
          <w:b/>
          <w:sz w:val="20"/>
          <w:szCs w:val="20"/>
          <w:lang w:val="id-ID"/>
        </w:rPr>
      </w:pPr>
    </w:p>
    <w:p w14:paraId="7DF3A5BB" w14:textId="349054FB" w:rsidR="007363A5" w:rsidRPr="00D04E31" w:rsidRDefault="007363A5" w:rsidP="00B516B6">
      <w:pPr>
        <w:spacing w:after="0" w:line="240" w:lineRule="auto"/>
        <w:jc w:val="both"/>
        <w:rPr>
          <w:rFonts w:ascii="Times New Roman" w:hAnsi="Times New Roman" w:cs="Times New Roman"/>
          <w:b/>
          <w:sz w:val="24"/>
          <w:szCs w:val="24"/>
          <w:lang w:val="id-ID"/>
        </w:rPr>
      </w:pPr>
      <w:r w:rsidRPr="00D04E31">
        <w:rPr>
          <w:rFonts w:ascii="Times New Roman" w:hAnsi="Times New Roman" w:cs="Times New Roman"/>
          <w:b/>
          <w:sz w:val="24"/>
          <w:szCs w:val="24"/>
          <w:lang w:val="id-ID"/>
        </w:rPr>
        <w:t xml:space="preserve">Hubungan status akreditasi puskesmas dengan tingkat kepuasan pasien </w:t>
      </w:r>
      <w:r w:rsidR="00503AAE" w:rsidRPr="00D04E31">
        <w:rPr>
          <w:rFonts w:ascii="Times New Roman" w:hAnsi="Times New Roman" w:cs="Times New Roman"/>
          <w:b/>
          <w:sz w:val="24"/>
          <w:szCs w:val="24"/>
          <w:lang w:val="id-ID"/>
        </w:rPr>
        <w:t xml:space="preserve">rawat jalan </w:t>
      </w:r>
      <w:r w:rsidRPr="00D04E31">
        <w:rPr>
          <w:rFonts w:ascii="Times New Roman" w:hAnsi="Times New Roman" w:cs="Times New Roman"/>
          <w:b/>
          <w:sz w:val="24"/>
          <w:szCs w:val="24"/>
          <w:lang w:val="id-ID"/>
        </w:rPr>
        <w:t>berdasarkan dimensi Assurance</w:t>
      </w:r>
    </w:p>
    <w:p w14:paraId="6B54AD3A" w14:textId="7A0C197B" w:rsidR="004B4442" w:rsidRPr="00D04E31" w:rsidRDefault="004B4442" w:rsidP="0043103E">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Hasil analisis statistik dengan </w:t>
      </w:r>
      <w:r w:rsidRPr="00D04E31">
        <w:rPr>
          <w:rFonts w:ascii="Times New Roman" w:hAnsi="Times New Roman" w:cs="Times New Roman"/>
          <w:i/>
          <w:sz w:val="24"/>
          <w:szCs w:val="24"/>
          <w:lang w:val="id-ID"/>
        </w:rPr>
        <w:t>Uji Chi-square</w:t>
      </w:r>
      <w:r w:rsidRPr="00D04E31">
        <w:rPr>
          <w:rFonts w:ascii="Times New Roman" w:hAnsi="Times New Roman" w:cs="Times New Roman"/>
          <w:sz w:val="24"/>
          <w:szCs w:val="24"/>
          <w:lang w:val="id-ID"/>
        </w:rPr>
        <w:t xml:space="preserve"> dengan </w:t>
      </w:r>
      <w:r w:rsidRPr="00D04E31">
        <w:rPr>
          <w:rFonts w:ascii="Times New Roman" w:hAnsi="Times New Roman" w:cs="Times New Roman"/>
          <w:i/>
          <w:sz w:val="24"/>
          <w:szCs w:val="24"/>
          <w:lang w:val="id-ID"/>
        </w:rPr>
        <w:t xml:space="preserve">(p-value = 0,001) </w:t>
      </w:r>
      <w:r w:rsidRPr="00D04E31">
        <w:rPr>
          <w:rFonts w:ascii="Times New Roman" w:hAnsi="Times New Roman" w:cs="Times New Roman"/>
          <w:sz w:val="24"/>
          <w:szCs w:val="24"/>
          <w:lang w:val="id-ID"/>
        </w:rPr>
        <w:t xml:space="preserve">menunjukkan adanya hubungan yang signifikan antara jaminan </w:t>
      </w:r>
      <w:r w:rsidRPr="00D04E31">
        <w:rPr>
          <w:rFonts w:ascii="Times New Roman" w:hAnsi="Times New Roman" w:cs="Times New Roman"/>
          <w:i/>
          <w:sz w:val="24"/>
          <w:szCs w:val="24"/>
          <w:lang w:val="id-ID"/>
        </w:rPr>
        <w:t>(assurance)</w:t>
      </w:r>
      <w:r w:rsidRPr="00D04E31">
        <w:rPr>
          <w:rFonts w:ascii="Times New Roman" w:hAnsi="Times New Roman" w:cs="Times New Roman"/>
          <w:sz w:val="24"/>
          <w:szCs w:val="24"/>
          <w:lang w:val="id-ID"/>
        </w:rPr>
        <w:t xml:space="preserve"> dengan kepuasan pasien rawat jalan di Puskesmas Borong. Jaminan pelayanan kesehatan pada penelitian di Puskesmas Borong meliputi kemampuan petugas kesehatan dalam memberikan informasi terkait diagnosa dan cara pengobatan sehingga menimbulkan rasa percaya untuk sembuh, perilaku yang diberikan oleh dokter menimbulkan rasa nyaman kepada pasien, suasana aman dan tentram di lingkungan Puskesmas. Hasil penelitian ini sejalan dengan penelotian (Ismana, 2015) dimana terdapat hubungan yang signifikan antara dimensi jaminan dengan tingkat kepuasan pasien di RSUD Arjawinangun Tahun 2015. </w:t>
      </w:r>
    </w:p>
    <w:p w14:paraId="1ED9F96C" w14:textId="6BD0D90D" w:rsidR="004B4442" w:rsidRDefault="004B4442" w:rsidP="0043103E">
      <w:pPr>
        <w:spacing w:after="0" w:line="240" w:lineRule="auto"/>
        <w:ind w:firstLine="567"/>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 xml:space="preserve">Status akreditasi utama pada Puskesmas Borong mendorong peningkatan kompetensi dan sikap profesional tenaga kesehatan, sehingga mampu menumbuhkan rasa percaya dan aman bagi pasien yang datang berobat. Hal ini menunjukkan bahwa </w:t>
      </w:r>
      <w:r w:rsidRPr="00D04E31">
        <w:rPr>
          <w:rFonts w:ascii="Times New Roman" w:eastAsia="Times New Roman" w:hAnsi="Times New Roman" w:cs="Times New Roman"/>
          <w:bCs/>
          <w:sz w:val="24"/>
          <w:szCs w:val="24"/>
          <w:lang w:val="id-ID"/>
        </w:rPr>
        <w:lastRenderedPageBreak/>
        <w:t xml:space="preserve">jaminan pelayanan </w:t>
      </w:r>
      <w:r w:rsidRPr="00D04E31">
        <w:rPr>
          <w:rFonts w:ascii="Times New Roman" w:eastAsia="Times New Roman" w:hAnsi="Times New Roman" w:cs="Times New Roman"/>
          <w:bCs/>
          <w:i/>
          <w:sz w:val="24"/>
          <w:szCs w:val="24"/>
          <w:lang w:val="id-ID"/>
        </w:rPr>
        <w:t>(assurance)</w:t>
      </w:r>
      <w:r w:rsidRPr="00D04E31">
        <w:rPr>
          <w:rFonts w:ascii="Times New Roman" w:eastAsia="Times New Roman" w:hAnsi="Times New Roman" w:cs="Times New Roman"/>
          <w:bCs/>
          <w:sz w:val="24"/>
          <w:szCs w:val="24"/>
          <w:lang w:val="id-ID"/>
        </w:rPr>
        <w:t xml:space="preserve"> merupakan aspek mutu yang paling kuat dirasakan pasien</w:t>
      </w:r>
      <w:r w:rsidRPr="00D04E31">
        <w:rPr>
          <w:rFonts w:ascii="Times New Roman" w:eastAsia="Times New Roman" w:hAnsi="Times New Roman" w:cs="Times New Roman"/>
          <w:sz w:val="24"/>
          <w:szCs w:val="24"/>
          <w:lang w:val="id-ID"/>
        </w:rPr>
        <w:t xml:space="preserve"> dalam konteks akreditasi puskesmas. Akreditasi mendorong peningkatan kompetensi tenaga kesehatan melalui pelatihan dan evaluasi berkelanjutan, sehingga meningkatkan kepercayaan pasien terhadap pelayanan yang diberikan. Dimensi </w:t>
      </w:r>
      <w:r w:rsidRPr="00D04E31">
        <w:rPr>
          <w:rFonts w:ascii="Times New Roman" w:eastAsia="Times New Roman" w:hAnsi="Times New Roman" w:cs="Times New Roman"/>
          <w:i/>
          <w:sz w:val="24"/>
          <w:szCs w:val="24"/>
          <w:lang w:val="id-ID"/>
        </w:rPr>
        <w:t>assurance</w:t>
      </w:r>
      <w:r w:rsidRPr="00D04E31">
        <w:rPr>
          <w:rFonts w:ascii="Times New Roman" w:eastAsia="Times New Roman" w:hAnsi="Times New Roman" w:cs="Times New Roman"/>
          <w:sz w:val="24"/>
          <w:szCs w:val="24"/>
          <w:lang w:val="id-ID"/>
        </w:rPr>
        <w:t xml:space="preserve"> menunjukkan hubungan paling kuat karena mencerminkan kepercayaan pasien terhadap kualitas dan keamanan pelayanan yang dijamin melalui status akreditasi dalam hal ini dengan status akreditasi utama Puskemas Borong mampu memberikan jaminan pelayanan sehingga mampu meningkatkan kepuasan pasien rawat jalan yang datang berobat ke puskesmas.</w:t>
      </w:r>
    </w:p>
    <w:p w14:paraId="4E945658" w14:textId="77777777" w:rsidR="00144C27" w:rsidRPr="00D04E31" w:rsidRDefault="00144C27" w:rsidP="0043103E">
      <w:pPr>
        <w:spacing w:after="0" w:line="240" w:lineRule="auto"/>
        <w:ind w:firstLine="567"/>
        <w:jc w:val="both"/>
        <w:rPr>
          <w:rFonts w:ascii="Times New Roman" w:hAnsi="Times New Roman" w:cs="Times New Roman"/>
          <w:b/>
          <w:sz w:val="24"/>
          <w:szCs w:val="24"/>
          <w:lang w:val="id-ID"/>
        </w:rPr>
      </w:pPr>
    </w:p>
    <w:p w14:paraId="33250192" w14:textId="34F2E170" w:rsidR="007363A5" w:rsidRPr="00D04E31" w:rsidRDefault="007363A5" w:rsidP="00B516B6">
      <w:pPr>
        <w:spacing w:after="0" w:line="240" w:lineRule="auto"/>
        <w:jc w:val="both"/>
        <w:rPr>
          <w:rFonts w:ascii="Times New Roman" w:hAnsi="Times New Roman" w:cs="Times New Roman"/>
          <w:b/>
          <w:sz w:val="24"/>
          <w:szCs w:val="24"/>
          <w:lang w:val="id-ID"/>
        </w:rPr>
      </w:pPr>
      <w:r w:rsidRPr="00D04E31">
        <w:rPr>
          <w:rFonts w:ascii="Times New Roman" w:hAnsi="Times New Roman" w:cs="Times New Roman"/>
          <w:b/>
          <w:sz w:val="24"/>
          <w:szCs w:val="24"/>
          <w:lang w:val="id-ID"/>
        </w:rPr>
        <w:t>Hubungan status akreditasi dengan tingkat kepuasan pasien</w:t>
      </w:r>
      <w:r w:rsidR="00503AAE" w:rsidRPr="00D04E31">
        <w:rPr>
          <w:rFonts w:ascii="Times New Roman" w:hAnsi="Times New Roman" w:cs="Times New Roman"/>
          <w:b/>
          <w:sz w:val="24"/>
          <w:szCs w:val="24"/>
          <w:lang w:val="id-ID"/>
        </w:rPr>
        <w:t xml:space="preserve"> rawat jalan</w:t>
      </w:r>
      <w:r w:rsidRPr="00D04E31">
        <w:rPr>
          <w:rFonts w:ascii="Times New Roman" w:hAnsi="Times New Roman" w:cs="Times New Roman"/>
          <w:b/>
          <w:sz w:val="24"/>
          <w:szCs w:val="24"/>
          <w:lang w:val="id-ID"/>
        </w:rPr>
        <w:t xml:space="preserve"> berdasarka dimensi Empathy</w:t>
      </w:r>
    </w:p>
    <w:p w14:paraId="4623C90D" w14:textId="1ACB063A" w:rsidR="004B4442" w:rsidRPr="00D04E31" w:rsidRDefault="004B4442" w:rsidP="008D3145">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Hasil analisis statistik dengan </w:t>
      </w:r>
      <w:r w:rsidRPr="00D04E31">
        <w:rPr>
          <w:rFonts w:ascii="Times New Roman" w:hAnsi="Times New Roman" w:cs="Times New Roman"/>
          <w:i/>
          <w:sz w:val="24"/>
          <w:szCs w:val="24"/>
          <w:lang w:val="id-ID"/>
        </w:rPr>
        <w:t>Uji Chi-square</w:t>
      </w:r>
      <w:r w:rsidRPr="00D04E31">
        <w:rPr>
          <w:rFonts w:ascii="Times New Roman" w:hAnsi="Times New Roman" w:cs="Times New Roman"/>
          <w:sz w:val="24"/>
          <w:szCs w:val="24"/>
          <w:lang w:val="id-ID"/>
        </w:rPr>
        <w:t xml:space="preserve"> dengan (</w:t>
      </w:r>
      <w:r w:rsidRPr="00D04E31">
        <w:rPr>
          <w:rFonts w:ascii="Times New Roman" w:hAnsi="Times New Roman" w:cs="Times New Roman"/>
          <w:i/>
          <w:sz w:val="24"/>
          <w:szCs w:val="24"/>
          <w:lang w:val="id-ID"/>
        </w:rPr>
        <w:t>p-value</w:t>
      </w:r>
      <w:r w:rsidRPr="00D04E31">
        <w:rPr>
          <w:rFonts w:ascii="Times New Roman" w:hAnsi="Times New Roman" w:cs="Times New Roman"/>
          <w:sz w:val="24"/>
          <w:szCs w:val="24"/>
          <w:lang w:val="id-ID"/>
        </w:rPr>
        <w:t xml:space="preserve">=0,202) menunjukkan tidak ada hubungan yang signifikan antara empati dengan kepuasan pasien rawat jalan. Hasil penelitian ini tidak sejalan dengan penelitian (Prima Kurniawan, 2022) dimana terdapat hubungan yang signifikan antara dimensi empati dengan tingkat kepuasan pasien rawat jalan di Puskesmas Perawatan D6 Ketahun Kabupaten Bengkulu Utara Tahun 2022. </w:t>
      </w:r>
    </w:p>
    <w:p w14:paraId="5D11EF71" w14:textId="6FC4035C" w:rsidR="004B4442" w:rsidRPr="00D04E31" w:rsidRDefault="004B4442" w:rsidP="008D3145">
      <w:pPr>
        <w:spacing w:after="0" w:line="240" w:lineRule="auto"/>
        <w:ind w:firstLine="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Empati pelayanan kesehatan di Puskesmas Borong meliputi memberikan perhatian kepada pasien, petugas kesehatan memahami kebutuhan pasien yang dating berobat. Petugas kesehatan mempertahankan sikap baik dan sopan saat menghadapi pasien, memberikan perhatian kepada pasien yang datang berobat.</w:t>
      </w:r>
    </w:p>
    <w:p w14:paraId="4317D3CC" w14:textId="05538239" w:rsidR="004B4442" w:rsidRDefault="004B4442" w:rsidP="008D3145">
      <w:pPr>
        <w:spacing w:after="0" w:line="240" w:lineRule="auto"/>
        <w:ind w:firstLine="567"/>
        <w:jc w:val="both"/>
        <w:rPr>
          <w:rFonts w:ascii="Times New Roman" w:eastAsia="Times New Roman" w:hAnsi="Times New Roman" w:cs="Times New Roman"/>
          <w:sz w:val="24"/>
          <w:szCs w:val="24"/>
          <w:lang w:val="id-ID"/>
        </w:rPr>
      </w:pPr>
      <w:r w:rsidRPr="00D04E31">
        <w:rPr>
          <w:rFonts w:ascii="Times New Roman" w:eastAsia="Times New Roman" w:hAnsi="Times New Roman" w:cs="Times New Roman"/>
          <w:sz w:val="24"/>
          <w:szCs w:val="24"/>
          <w:lang w:val="id-ID"/>
        </w:rPr>
        <w:t xml:space="preserve">Akreditasi lebih efektif meningkatkan aspek struktural dan proses pelayanan dibandingkan aspek interpersonal seperti empati. Tidak ditemukannya hubungan pada dimensi empathy di Puskesmas Borong menunjukkan bahwa akreditasi belum sepenuhnya mampu mengontrol aspek interpersonal dalam pelayanan kesehatan. </w:t>
      </w:r>
      <w:r w:rsidRPr="00D04E31">
        <w:rPr>
          <w:rFonts w:ascii="Times New Roman" w:eastAsia="Times New Roman" w:hAnsi="Times New Roman" w:cs="Times New Roman"/>
          <w:bCs/>
          <w:sz w:val="24"/>
          <w:szCs w:val="24"/>
          <w:lang w:val="id-ID"/>
        </w:rPr>
        <w:t xml:space="preserve">Status akreditasi berpengaruh terhadap kepuasan pasien melalui peningkatan mutu proses pelayanan, bukan semata-mata melalui fasilitas fisik atau aspek personal. </w:t>
      </w:r>
      <w:r w:rsidRPr="00D04E31">
        <w:rPr>
          <w:rFonts w:ascii="Times New Roman" w:eastAsia="Times New Roman" w:hAnsi="Times New Roman" w:cs="Times New Roman"/>
          <w:sz w:val="24"/>
          <w:szCs w:val="24"/>
          <w:lang w:val="id-ID"/>
        </w:rPr>
        <w:t>Dimensi empati yang bersifat interpersonal belum sepenuhnya dapat dikontrol melalui sistem akreditasi karena dipengaruhi oleh beban kerja petugas dan karakter individu.</w:t>
      </w:r>
      <w:r w:rsidR="00CC1057" w:rsidRPr="00D04E31">
        <w:rPr>
          <w:rFonts w:ascii="Times New Roman" w:eastAsia="Times New Roman" w:hAnsi="Times New Roman" w:cs="Times New Roman"/>
          <w:sz w:val="24"/>
          <w:szCs w:val="24"/>
          <w:lang w:val="id-ID"/>
        </w:rPr>
        <w:t xml:space="preserve"> Tingginya beban kerja petugas kesehatan serta keterbatasan sumber daya manusia di Puskesmas Borong berpotensi mempengaruhi konsistensi penerapan aspek empati dalam pelayanan. Meskipun petugas berupaya memberikan pelayanan yang ramah dan komunikatif, keterbatasan waktu dan jumlah tenaga menyebabkan aspek empati belum bisa dirasakan secara optimal oleh seluruh pasien. </w:t>
      </w:r>
      <w:r w:rsidR="006C053F" w:rsidRPr="00D04E31">
        <w:rPr>
          <w:rFonts w:ascii="Times New Roman" w:eastAsia="Times New Roman" w:hAnsi="Times New Roman" w:cs="Times New Roman"/>
          <w:sz w:val="24"/>
          <w:szCs w:val="24"/>
          <w:lang w:val="id-ID"/>
        </w:rPr>
        <w:t xml:space="preserve">Hasil yang tidak signifikan pada dimensi </w:t>
      </w:r>
      <w:r w:rsidR="006C053F" w:rsidRPr="00D04E31">
        <w:rPr>
          <w:rFonts w:ascii="Times New Roman" w:eastAsia="Times New Roman" w:hAnsi="Times New Roman" w:cs="Times New Roman"/>
          <w:i/>
          <w:sz w:val="24"/>
          <w:szCs w:val="24"/>
          <w:lang w:val="id-ID"/>
        </w:rPr>
        <w:t xml:space="preserve">tangibles </w:t>
      </w:r>
      <w:r w:rsidR="006C053F" w:rsidRPr="00D04E31">
        <w:rPr>
          <w:rFonts w:ascii="Times New Roman" w:eastAsia="Times New Roman" w:hAnsi="Times New Roman" w:cs="Times New Roman"/>
          <w:sz w:val="24"/>
          <w:szCs w:val="24"/>
          <w:lang w:val="id-ID"/>
        </w:rPr>
        <w:t xml:space="preserve">dam </w:t>
      </w:r>
      <w:r w:rsidR="006C053F" w:rsidRPr="00D04E31">
        <w:rPr>
          <w:rFonts w:ascii="Times New Roman" w:eastAsia="Times New Roman" w:hAnsi="Times New Roman" w:cs="Times New Roman"/>
          <w:i/>
          <w:sz w:val="24"/>
          <w:szCs w:val="24"/>
          <w:lang w:val="id-ID"/>
        </w:rPr>
        <w:t xml:space="preserve">empathy </w:t>
      </w:r>
      <w:r w:rsidR="006C053F" w:rsidRPr="00D04E31">
        <w:rPr>
          <w:rFonts w:ascii="Times New Roman" w:eastAsia="Times New Roman" w:hAnsi="Times New Roman" w:cs="Times New Roman"/>
          <w:sz w:val="24"/>
          <w:szCs w:val="24"/>
          <w:lang w:val="id-ID"/>
        </w:rPr>
        <w:t>dapat dikaitkan dengan isi standar akreditasi puskesmas yang diterapkan melalui Keputusan Menteri Kesehatan No. HK.01.07/MENKES-165 Tahun 2023 yang lebih menekankan pada penerapan prosedur, manajemen mutu, dan dokumentasi, sehingga aspek fisik dan interpersonal tidak menjadi faktor dominan dalam persepsi pasien terhadap mutu pelayanan.</w:t>
      </w:r>
    </w:p>
    <w:p w14:paraId="66DC77CB" w14:textId="77777777" w:rsidR="0063205D" w:rsidRPr="00D04E31" w:rsidRDefault="0063205D" w:rsidP="008D3145">
      <w:pPr>
        <w:spacing w:after="0" w:line="240" w:lineRule="auto"/>
        <w:ind w:firstLine="567"/>
        <w:jc w:val="both"/>
        <w:rPr>
          <w:rFonts w:ascii="Times New Roman" w:eastAsia="Times New Roman" w:hAnsi="Times New Roman" w:cs="Times New Roman"/>
          <w:sz w:val="24"/>
          <w:szCs w:val="24"/>
          <w:lang w:val="id-ID"/>
        </w:rPr>
      </w:pPr>
    </w:p>
    <w:p w14:paraId="24878012" w14:textId="77777777" w:rsidR="005F4B72" w:rsidRPr="00D04E31" w:rsidRDefault="00AE1C16" w:rsidP="00B516B6">
      <w:pPr>
        <w:spacing w:after="0" w:line="240" w:lineRule="auto"/>
        <w:jc w:val="both"/>
        <w:rPr>
          <w:rFonts w:ascii="Times New Roman" w:eastAsia="Times New Roman" w:hAnsi="Times New Roman" w:cs="Times New Roman"/>
          <w:b/>
          <w:sz w:val="24"/>
          <w:szCs w:val="24"/>
          <w:lang w:val="id-ID"/>
        </w:rPr>
      </w:pPr>
      <w:r w:rsidRPr="00D04E31">
        <w:rPr>
          <w:rFonts w:ascii="Times New Roman" w:eastAsia="Times New Roman" w:hAnsi="Times New Roman" w:cs="Times New Roman"/>
          <w:b/>
          <w:sz w:val="24"/>
          <w:szCs w:val="24"/>
          <w:lang w:val="id-ID"/>
        </w:rPr>
        <w:t>KESIMPULAN DAN SARAN</w:t>
      </w:r>
    </w:p>
    <w:p w14:paraId="14BDEADB" w14:textId="46571300" w:rsidR="003604F0" w:rsidRPr="00D04E31" w:rsidRDefault="003604F0" w:rsidP="004978D4">
      <w:pPr>
        <w:spacing w:after="0" w:line="240" w:lineRule="auto"/>
        <w:ind w:firstLine="567"/>
        <w:jc w:val="both"/>
        <w:rPr>
          <w:rFonts w:ascii="Times New Roman" w:eastAsia="Times New Roman" w:hAnsi="Times New Roman" w:cs="Times New Roman"/>
          <w:sz w:val="24"/>
          <w:szCs w:val="24"/>
          <w:lang w:val="id-ID"/>
        </w:rPr>
      </w:pPr>
      <w:r w:rsidRPr="00D04E31">
        <w:rPr>
          <w:rFonts w:ascii="Times New Roman" w:hAnsi="Times New Roman"/>
          <w:sz w:val="24"/>
          <w:szCs w:val="24"/>
          <w:lang w:val="id-ID"/>
        </w:rPr>
        <w:t>H</w:t>
      </w:r>
      <w:r w:rsidRPr="00D04E31">
        <w:rPr>
          <w:rFonts w:ascii="Times New Roman" w:hAnsi="Times New Roman"/>
          <w:spacing w:val="-1"/>
          <w:sz w:val="24"/>
          <w:szCs w:val="24"/>
          <w:lang w:val="id-ID"/>
        </w:rPr>
        <w:t>a</w:t>
      </w:r>
      <w:r w:rsidRPr="00D04E31">
        <w:rPr>
          <w:rFonts w:ascii="Times New Roman" w:hAnsi="Times New Roman"/>
          <w:sz w:val="24"/>
          <w:szCs w:val="24"/>
          <w:lang w:val="id-ID"/>
        </w:rPr>
        <w:t>sil</w:t>
      </w:r>
      <w:r w:rsidRPr="00D04E31">
        <w:rPr>
          <w:rFonts w:ascii="Times New Roman" w:hAnsi="Times New Roman"/>
          <w:spacing w:val="3"/>
          <w:sz w:val="24"/>
          <w:szCs w:val="24"/>
          <w:lang w:val="id-ID"/>
        </w:rPr>
        <w:t xml:space="preserve"> </w:t>
      </w:r>
      <w:r w:rsidRPr="00D04E31">
        <w:rPr>
          <w:rFonts w:ascii="Times New Roman" w:hAnsi="Times New Roman"/>
          <w:sz w:val="24"/>
          <w:szCs w:val="24"/>
          <w:lang w:val="id-ID"/>
        </w:rPr>
        <w:t>uji</w:t>
      </w:r>
      <w:r w:rsidRPr="00D04E31">
        <w:rPr>
          <w:rFonts w:ascii="Times New Roman" w:hAnsi="Times New Roman"/>
          <w:spacing w:val="3"/>
          <w:sz w:val="24"/>
          <w:szCs w:val="24"/>
          <w:lang w:val="id-ID"/>
        </w:rPr>
        <w:t xml:space="preserve"> </w:t>
      </w:r>
      <w:r w:rsidRPr="00D04E31">
        <w:rPr>
          <w:rFonts w:ascii="Times New Roman" w:hAnsi="Times New Roman"/>
          <w:sz w:val="24"/>
          <w:szCs w:val="24"/>
          <w:lang w:val="id-ID"/>
        </w:rPr>
        <w:t>stati</w:t>
      </w:r>
      <w:r w:rsidRPr="00D04E31">
        <w:rPr>
          <w:rFonts w:ascii="Times New Roman" w:hAnsi="Times New Roman"/>
          <w:spacing w:val="1"/>
          <w:sz w:val="24"/>
          <w:szCs w:val="24"/>
          <w:lang w:val="id-ID"/>
        </w:rPr>
        <w:t>s</w:t>
      </w:r>
      <w:r w:rsidRPr="00D04E31">
        <w:rPr>
          <w:rFonts w:ascii="Times New Roman" w:hAnsi="Times New Roman"/>
          <w:sz w:val="24"/>
          <w:szCs w:val="24"/>
          <w:lang w:val="id-ID"/>
        </w:rPr>
        <w:t>t</w:t>
      </w:r>
      <w:r w:rsidRPr="00D04E31">
        <w:rPr>
          <w:rFonts w:ascii="Times New Roman" w:hAnsi="Times New Roman"/>
          <w:spacing w:val="1"/>
          <w:sz w:val="24"/>
          <w:szCs w:val="24"/>
          <w:lang w:val="id-ID"/>
        </w:rPr>
        <w:t>i</w:t>
      </w:r>
      <w:r w:rsidRPr="00D04E31">
        <w:rPr>
          <w:rFonts w:ascii="Times New Roman" w:hAnsi="Times New Roman"/>
          <w:sz w:val="24"/>
          <w:szCs w:val="24"/>
          <w:lang w:val="id-ID"/>
        </w:rPr>
        <w:t xml:space="preserve">k </w:t>
      </w:r>
      <w:r w:rsidR="00074952" w:rsidRPr="00D04E31">
        <w:rPr>
          <w:rFonts w:ascii="Times New Roman" w:hAnsi="Times New Roman"/>
          <w:sz w:val="24"/>
          <w:szCs w:val="24"/>
          <w:lang w:val="id-ID"/>
        </w:rPr>
        <w:t xml:space="preserve">dari lima dimensi </w:t>
      </w:r>
      <w:r w:rsidRPr="00D04E31">
        <w:rPr>
          <w:rFonts w:ascii="Times New Roman" w:hAnsi="Times New Roman"/>
          <w:sz w:val="24"/>
          <w:szCs w:val="24"/>
          <w:lang w:val="id-ID"/>
        </w:rPr>
        <w:t>didap</w:t>
      </w:r>
      <w:r w:rsidRPr="00D04E31">
        <w:rPr>
          <w:rFonts w:ascii="Times New Roman" w:hAnsi="Times New Roman"/>
          <w:spacing w:val="-1"/>
          <w:sz w:val="24"/>
          <w:szCs w:val="24"/>
          <w:lang w:val="id-ID"/>
        </w:rPr>
        <w:t>a</w:t>
      </w:r>
      <w:r w:rsidRPr="00D04E31">
        <w:rPr>
          <w:rFonts w:ascii="Times New Roman" w:hAnsi="Times New Roman"/>
          <w:sz w:val="24"/>
          <w:szCs w:val="24"/>
          <w:lang w:val="id-ID"/>
        </w:rPr>
        <w:t>tkan</w:t>
      </w:r>
      <w:r w:rsidRPr="00D04E31">
        <w:rPr>
          <w:rFonts w:ascii="Times New Roman" w:hAnsi="Times New Roman"/>
          <w:spacing w:val="2"/>
          <w:sz w:val="24"/>
          <w:szCs w:val="24"/>
          <w:lang w:val="id-ID"/>
        </w:rPr>
        <w:t xml:space="preserve"> </w:t>
      </w:r>
      <w:r w:rsidRPr="00D04E31">
        <w:rPr>
          <w:rFonts w:ascii="Times New Roman" w:hAnsi="Times New Roman"/>
          <w:sz w:val="24"/>
          <w:szCs w:val="24"/>
          <w:lang w:val="id-ID"/>
        </w:rPr>
        <w:t>h</w:t>
      </w:r>
      <w:r w:rsidRPr="00D04E31">
        <w:rPr>
          <w:rFonts w:ascii="Times New Roman" w:hAnsi="Times New Roman"/>
          <w:spacing w:val="-1"/>
          <w:sz w:val="24"/>
          <w:szCs w:val="24"/>
          <w:lang w:val="id-ID"/>
        </w:rPr>
        <w:t>a</w:t>
      </w:r>
      <w:r w:rsidRPr="00D04E31">
        <w:rPr>
          <w:rFonts w:ascii="Times New Roman" w:hAnsi="Times New Roman"/>
          <w:sz w:val="24"/>
          <w:szCs w:val="24"/>
          <w:lang w:val="id-ID"/>
        </w:rPr>
        <w:t>sil</w:t>
      </w:r>
      <w:r w:rsidRPr="00D04E31">
        <w:rPr>
          <w:rFonts w:ascii="Times New Roman" w:hAnsi="Times New Roman"/>
          <w:spacing w:val="3"/>
          <w:sz w:val="24"/>
          <w:szCs w:val="24"/>
          <w:lang w:val="id-ID"/>
        </w:rPr>
        <w:t xml:space="preserve"> </w:t>
      </w:r>
      <w:r w:rsidRPr="00D04E31">
        <w:rPr>
          <w:rFonts w:ascii="Times New Roman" w:hAnsi="Times New Roman"/>
          <w:i/>
          <w:sz w:val="24"/>
          <w:szCs w:val="24"/>
          <w:lang w:val="id-ID"/>
        </w:rPr>
        <w:t>p</w:t>
      </w:r>
      <w:r w:rsidRPr="00D04E31">
        <w:rPr>
          <w:rFonts w:ascii="Times New Roman" w:hAnsi="Times New Roman"/>
          <w:i/>
          <w:spacing w:val="2"/>
          <w:sz w:val="24"/>
          <w:szCs w:val="24"/>
          <w:lang w:val="id-ID"/>
        </w:rPr>
        <w:t xml:space="preserve"> </w:t>
      </w:r>
      <w:r w:rsidRPr="00D04E31">
        <w:rPr>
          <w:rFonts w:ascii="Times New Roman" w:hAnsi="Times New Roman"/>
          <w:i/>
          <w:sz w:val="24"/>
          <w:szCs w:val="24"/>
          <w:lang w:val="id-ID"/>
        </w:rPr>
        <w:t>v</w:t>
      </w:r>
      <w:r w:rsidRPr="00D04E31">
        <w:rPr>
          <w:rFonts w:ascii="Times New Roman" w:hAnsi="Times New Roman"/>
          <w:i/>
          <w:spacing w:val="-1"/>
          <w:sz w:val="24"/>
          <w:szCs w:val="24"/>
          <w:lang w:val="id-ID"/>
        </w:rPr>
        <w:t>a</w:t>
      </w:r>
      <w:r w:rsidRPr="00D04E31">
        <w:rPr>
          <w:rFonts w:ascii="Times New Roman" w:hAnsi="Times New Roman"/>
          <w:i/>
          <w:sz w:val="24"/>
          <w:szCs w:val="24"/>
          <w:lang w:val="id-ID"/>
        </w:rPr>
        <w:t>l</w:t>
      </w:r>
      <w:r w:rsidRPr="00D04E31">
        <w:rPr>
          <w:rFonts w:ascii="Times New Roman" w:hAnsi="Times New Roman"/>
          <w:i/>
          <w:spacing w:val="4"/>
          <w:sz w:val="24"/>
          <w:szCs w:val="24"/>
          <w:lang w:val="id-ID"/>
        </w:rPr>
        <w:t>u</w:t>
      </w:r>
      <w:r w:rsidRPr="00D04E31">
        <w:rPr>
          <w:rFonts w:ascii="Times New Roman" w:hAnsi="Times New Roman"/>
          <w:i/>
          <w:sz w:val="24"/>
          <w:szCs w:val="24"/>
          <w:lang w:val="id-ID"/>
        </w:rPr>
        <w:t>e</w:t>
      </w:r>
      <w:r w:rsidR="00074952" w:rsidRPr="00D04E31">
        <w:rPr>
          <w:rFonts w:ascii="Times New Roman" w:hAnsi="Times New Roman"/>
          <w:sz w:val="24"/>
          <w:szCs w:val="24"/>
          <w:lang w:val="id-ID"/>
        </w:rPr>
        <w:t xml:space="preserve"> masing-masing dimensi </w:t>
      </w:r>
      <w:r w:rsidRPr="00D04E31">
        <w:rPr>
          <w:rFonts w:ascii="Times New Roman" w:hAnsi="Times New Roman"/>
          <w:spacing w:val="1"/>
          <w:sz w:val="24"/>
          <w:szCs w:val="24"/>
          <w:lang w:val="id-ID"/>
        </w:rPr>
        <w:t xml:space="preserve"> </w:t>
      </w:r>
      <w:r w:rsidR="00074952" w:rsidRPr="00D04E31">
        <w:rPr>
          <w:rFonts w:ascii="Times New Roman" w:hAnsi="Times New Roman"/>
          <w:spacing w:val="1"/>
          <w:sz w:val="24"/>
          <w:szCs w:val="24"/>
          <w:lang w:val="id-ID"/>
        </w:rPr>
        <w:t xml:space="preserve">yitu </w:t>
      </w:r>
      <w:r w:rsidR="00074952" w:rsidRPr="00D04E31">
        <w:rPr>
          <w:rFonts w:ascii="Times New Roman" w:hAnsi="Times New Roman"/>
          <w:i/>
          <w:spacing w:val="1"/>
          <w:sz w:val="24"/>
          <w:szCs w:val="24"/>
          <w:lang w:val="id-ID"/>
        </w:rPr>
        <w:t>reliability p-value</w:t>
      </w:r>
      <w:r w:rsidR="00074952" w:rsidRPr="00D04E31">
        <w:rPr>
          <w:rFonts w:ascii="Times New Roman" w:hAnsi="Times New Roman"/>
          <w:spacing w:val="1"/>
          <w:sz w:val="24"/>
          <w:szCs w:val="24"/>
          <w:lang w:val="id-ID"/>
        </w:rPr>
        <w:t xml:space="preserve"> </w:t>
      </w:r>
      <w:r w:rsidRPr="00D04E31">
        <w:rPr>
          <w:rFonts w:ascii="Times New Roman" w:hAnsi="Times New Roman"/>
          <w:sz w:val="24"/>
          <w:szCs w:val="24"/>
          <w:lang w:val="id-ID"/>
        </w:rPr>
        <w:t>=</w:t>
      </w:r>
      <w:r w:rsidRPr="00D04E31">
        <w:rPr>
          <w:rFonts w:ascii="Times New Roman" w:hAnsi="Times New Roman"/>
          <w:spacing w:val="1"/>
          <w:sz w:val="24"/>
          <w:szCs w:val="24"/>
          <w:lang w:val="id-ID"/>
        </w:rPr>
        <w:t xml:space="preserve"> </w:t>
      </w:r>
      <w:r w:rsidR="00074952" w:rsidRPr="00D04E31">
        <w:rPr>
          <w:rFonts w:ascii="Times New Roman" w:hAnsi="Times New Roman"/>
          <w:sz w:val="24"/>
          <w:szCs w:val="24"/>
          <w:lang w:val="id-ID"/>
        </w:rPr>
        <w:t xml:space="preserve">0,002, </w:t>
      </w:r>
      <w:r w:rsidR="00074952" w:rsidRPr="00D04E31">
        <w:rPr>
          <w:rFonts w:ascii="Times New Roman" w:hAnsi="Times New Roman"/>
          <w:i/>
          <w:sz w:val="24"/>
          <w:szCs w:val="24"/>
          <w:lang w:val="id-ID"/>
        </w:rPr>
        <w:t>responsiveness p-value</w:t>
      </w:r>
      <w:r w:rsidR="00074952" w:rsidRPr="00D04E31">
        <w:rPr>
          <w:rFonts w:ascii="Times New Roman" w:hAnsi="Times New Roman"/>
          <w:sz w:val="24"/>
          <w:szCs w:val="24"/>
          <w:lang w:val="id-ID"/>
        </w:rPr>
        <w:t xml:space="preserve"> = 0,004, </w:t>
      </w:r>
      <w:r w:rsidR="00074952" w:rsidRPr="00D04E31">
        <w:rPr>
          <w:rFonts w:ascii="Times New Roman" w:hAnsi="Times New Roman"/>
          <w:i/>
          <w:sz w:val="24"/>
          <w:szCs w:val="24"/>
          <w:lang w:val="id-ID"/>
        </w:rPr>
        <w:t>assurance p-value</w:t>
      </w:r>
      <w:r w:rsidR="00074952" w:rsidRPr="00D04E31">
        <w:rPr>
          <w:rFonts w:ascii="Times New Roman" w:hAnsi="Times New Roman"/>
          <w:sz w:val="24"/>
          <w:szCs w:val="24"/>
          <w:lang w:val="id-ID"/>
        </w:rPr>
        <w:t xml:space="preserve"> = 0,001 j</w:t>
      </w:r>
      <w:r w:rsidR="00074952" w:rsidRPr="00D04E31">
        <w:rPr>
          <w:rFonts w:ascii="Times New Roman" w:hAnsi="Times New Roman"/>
          <w:spacing w:val="1"/>
          <w:sz w:val="24"/>
          <w:szCs w:val="24"/>
          <w:lang w:val="id-ID"/>
        </w:rPr>
        <w:t>i</w:t>
      </w:r>
      <w:r w:rsidR="00074952" w:rsidRPr="00D04E31">
        <w:rPr>
          <w:rFonts w:ascii="Times New Roman" w:hAnsi="Times New Roman"/>
          <w:sz w:val="24"/>
          <w:szCs w:val="24"/>
          <w:lang w:val="id-ID"/>
        </w:rPr>
        <w:t>ka</w:t>
      </w:r>
      <w:r w:rsidR="00074952" w:rsidRPr="00D04E31">
        <w:rPr>
          <w:rFonts w:ascii="Times New Roman" w:hAnsi="Times New Roman"/>
          <w:spacing w:val="1"/>
          <w:sz w:val="24"/>
          <w:szCs w:val="24"/>
          <w:lang w:val="id-ID"/>
        </w:rPr>
        <w:t xml:space="preserve"> </w:t>
      </w:r>
      <w:r w:rsidR="00074952" w:rsidRPr="00D04E31">
        <w:rPr>
          <w:rFonts w:ascii="Times New Roman" w:hAnsi="Times New Roman"/>
          <w:sz w:val="24"/>
          <w:szCs w:val="24"/>
          <w:lang w:val="id-ID"/>
        </w:rPr>
        <w:t>dibandingkan</w:t>
      </w:r>
      <w:r w:rsidR="00074952" w:rsidRPr="00D04E31">
        <w:rPr>
          <w:rFonts w:ascii="Times New Roman" w:hAnsi="Times New Roman"/>
          <w:spacing w:val="2"/>
          <w:sz w:val="24"/>
          <w:szCs w:val="24"/>
          <w:lang w:val="id-ID"/>
        </w:rPr>
        <w:t xml:space="preserve"> </w:t>
      </w:r>
      <w:r w:rsidR="00074952" w:rsidRPr="00D04E31">
        <w:rPr>
          <w:rFonts w:ascii="Times New Roman" w:hAnsi="Times New Roman"/>
          <w:sz w:val="24"/>
          <w:szCs w:val="24"/>
          <w:lang w:val="id-ID"/>
        </w:rPr>
        <w:t>d</w:t>
      </w:r>
      <w:r w:rsidR="00074952" w:rsidRPr="00D04E31">
        <w:rPr>
          <w:rFonts w:ascii="Times New Roman" w:hAnsi="Times New Roman"/>
          <w:spacing w:val="-1"/>
          <w:sz w:val="24"/>
          <w:szCs w:val="24"/>
          <w:lang w:val="id-ID"/>
        </w:rPr>
        <w:t>e</w:t>
      </w:r>
      <w:r w:rsidR="00074952" w:rsidRPr="00D04E31">
        <w:rPr>
          <w:rFonts w:ascii="Times New Roman" w:hAnsi="Times New Roman"/>
          <w:sz w:val="24"/>
          <w:szCs w:val="24"/>
          <w:lang w:val="id-ID"/>
        </w:rPr>
        <w:t>ng</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n ni</w:t>
      </w:r>
      <w:r w:rsidR="00074952" w:rsidRPr="00D04E31">
        <w:rPr>
          <w:rFonts w:ascii="Times New Roman" w:hAnsi="Times New Roman"/>
          <w:spacing w:val="1"/>
          <w:sz w:val="24"/>
          <w:szCs w:val="24"/>
          <w:lang w:val="id-ID"/>
        </w:rPr>
        <w:t>l</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i</w:t>
      </w:r>
      <w:r w:rsidR="00074952" w:rsidRPr="00D04E31">
        <w:rPr>
          <w:rFonts w:ascii="Times New Roman" w:hAnsi="Times New Roman"/>
          <w:spacing w:val="1"/>
          <w:sz w:val="24"/>
          <w:szCs w:val="24"/>
          <w:lang w:val="id-ID"/>
        </w:rPr>
        <w:t xml:space="preserve"> </w:t>
      </w:r>
      <w:r w:rsidR="00074952" w:rsidRPr="00D04E31">
        <w:rPr>
          <w:rFonts w:ascii="Times New Roman" w:hAnsi="Times New Roman"/>
          <w:sz w:val="24"/>
          <w:szCs w:val="24"/>
          <w:lang w:val="id-ID"/>
        </w:rPr>
        <w:t>α = 0,05</w:t>
      </w:r>
      <w:r w:rsidR="00074952" w:rsidRPr="00D04E31">
        <w:rPr>
          <w:rFonts w:ascii="Times New Roman" w:hAnsi="Times New Roman"/>
          <w:spacing w:val="1"/>
          <w:sz w:val="24"/>
          <w:szCs w:val="24"/>
          <w:lang w:val="id-ID"/>
        </w:rPr>
        <w:t xml:space="preserve"> </w:t>
      </w:r>
      <w:r w:rsidR="00074952" w:rsidRPr="00D04E31">
        <w:rPr>
          <w:rFonts w:ascii="Times New Roman" w:hAnsi="Times New Roman"/>
          <w:spacing w:val="3"/>
          <w:sz w:val="24"/>
          <w:szCs w:val="24"/>
          <w:lang w:val="id-ID"/>
        </w:rPr>
        <w:t>m</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ka p</w:t>
      </w:r>
      <w:r w:rsidR="00074952" w:rsidRPr="00D04E31">
        <w:rPr>
          <w:rFonts w:ascii="Times New Roman" w:hAnsi="Times New Roman"/>
          <w:spacing w:val="3"/>
          <w:sz w:val="24"/>
          <w:szCs w:val="24"/>
          <w:lang w:val="id-ID"/>
        </w:rPr>
        <w:t xml:space="preserve"> </w:t>
      </w:r>
      <w:r w:rsidR="00074952" w:rsidRPr="00D04E31">
        <w:rPr>
          <w:rFonts w:ascii="Times New Roman" w:hAnsi="Times New Roman"/>
          <w:sz w:val="24"/>
          <w:szCs w:val="24"/>
          <w:lang w:val="id-ID"/>
        </w:rPr>
        <w:t>≤</w:t>
      </w:r>
      <w:r w:rsidR="00074952" w:rsidRPr="00D04E31">
        <w:rPr>
          <w:rFonts w:ascii="Times New Roman" w:hAnsi="Times New Roman"/>
          <w:spacing w:val="4"/>
          <w:sz w:val="24"/>
          <w:szCs w:val="24"/>
          <w:lang w:val="id-ID"/>
        </w:rPr>
        <w:t xml:space="preserve"> </w:t>
      </w:r>
      <w:r w:rsidR="00074952" w:rsidRPr="00D04E31">
        <w:rPr>
          <w:rFonts w:ascii="Times New Roman" w:hAnsi="Times New Roman"/>
          <w:sz w:val="24"/>
          <w:szCs w:val="24"/>
          <w:lang w:val="id-ID"/>
        </w:rPr>
        <w:t>0,05</w:t>
      </w:r>
      <w:r w:rsidR="00074952" w:rsidRPr="00D04E31">
        <w:rPr>
          <w:rFonts w:ascii="Times New Roman" w:hAnsi="Times New Roman"/>
          <w:spacing w:val="1"/>
          <w:sz w:val="24"/>
          <w:szCs w:val="24"/>
          <w:lang w:val="id-ID"/>
        </w:rPr>
        <w:t xml:space="preserve"> </w:t>
      </w:r>
      <w:r w:rsidR="00074952" w:rsidRPr="00D04E31">
        <w:rPr>
          <w:rFonts w:ascii="Times New Roman" w:hAnsi="Times New Roman"/>
          <w:sz w:val="24"/>
          <w:szCs w:val="24"/>
          <w:lang w:val="id-ID"/>
        </w:rPr>
        <w:t>s</w:t>
      </w:r>
      <w:r w:rsidR="00074952" w:rsidRPr="00D04E31">
        <w:rPr>
          <w:rFonts w:ascii="Times New Roman" w:hAnsi="Times New Roman"/>
          <w:spacing w:val="-1"/>
          <w:sz w:val="24"/>
          <w:szCs w:val="24"/>
          <w:lang w:val="id-ID"/>
        </w:rPr>
        <w:t>e</w:t>
      </w:r>
      <w:r w:rsidR="00074952" w:rsidRPr="00D04E31">
        <w:rPr>
          <w:rFonts w:ascii="Times New Roman" w:hAnsi="Times New Roman"/>
          <w:sz w:val="24"/>
          <w:szCs w:val="24"/>
          <w:lang w:val="id-ID"/>
        </w:rPr>
        <w:t xml:space="preserve">hingga </w:t>
      </w:r>
      <w:r w:rsidR="00074952" w:rsidRPr="00D04E31">
        <w:rPr>
          <w:rFonts w:ascii="Times New Roman" w:hAnsi="Times New Roman"/>
          <w:spacing w:val="2"/>
          <w:sz w:val="24"/>
          <w:szCs w:val="24"/>
          <w:lang w:val="id-ID"/>
        </w:rPr>
        <w:t>H</w:t>
      </w:r>
      <w:r w:rsidR="00074952" w:rsidRPr="00D04E31">
        <w:rPr>
          <w:rFonts w:ascii="Times New Roman" w:hAnsi="Times New Roman"/>
          <w:sz w:val="24"/>
          <w:szCs w:val="24"/>
          <w:lang w:val="id-ID"/>
        </w:rPr>
        <w:t>a di</w:t>
      </w:r>
      <w:r w:rsidR="00074952" w:rsidRPr="00D04E31">
        <w:rPr>
          <w:rFonts w:ascii="Times New Roman" w:hAnsi="Times New Roman"/>
          <w:spacing w:val="1"/>
          <w:sz w:val="24"/>
          <w:szCs w:val="24"/>
          <w:lang w:val="id-ID"/>
        </w:rPr>
        <w:t>t</w:t>
      </w:r>
      <w:r w:rsidR="00074952" w:rsidRPr="00D04E31">
        <w:rPr>
          <w:rFonts w:ascii="Times New Roman" w:hAnsi="Times New Roman"/>
          <w:spacing w:val="-1"/>
          <w:sz w:val="24"/>
          <w:szCs w:val="24"/>
          <w:lang w:val="id-ID"/>
        </w:rPr>
        <w:t>e</w:t>
      </w:r>
      <w:r w:rsidR="00074952" w:rsidRPr="00D04E31">
        <w:rPr>
          <w:rFonts w:ascii="Times New Roman" w:hAnsi="Times New Roman"/>
          <w:sz w:val="24"/>
          <w:szCs w:val="24"/>
          <w:lang w:val="id-ID"/>
        </w:rPr>
        <w:t>r</w:t>
      </w:r>
      <w:r w:rsidR="00074952" w:rsidRPr="00D04E31">
        <w:rPr>
          <w:rFonts w:ascii="Times New Roman" w:hAnsi="Times New Roman"/>
          <w:spacing w:val="2"/>
          <w:sz w:val="24"/>
          <w:szCs w:val="24"/>
          <w:lang w:val="id-ID"/>
        </w:rPr>
        <w:t>i</w:t>
      </w:r>
      <w:r w:rsidR="00074952" w:rsidRPr="00D04E31">
        <w:rPr>
          <w:rFonts w:ascii="Times New Roman" w:hAnsi="Times New Roman"/>
          <w:sz w:val="24"/>
          <w:szCs w:val="24"/>
          <w:lang w:val="id-ID"/>
        </w:rPr>
        <w:t xml:space="preserve">ma </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rti</w:t>
      </w:r>
      <w:r w:rsidR="00074952" w:rsidRPr="00D04E31">
        <w:rPr>
          <w:rFonts w:ascii="Times New Roman" w:hAnsi="Times New Roman"/>
          <w:spacing w:val="5"/>
          <w:sz w:val="24"/>
          <w:szCs w:val="24"/>
          <w:lang w:val="id-ID"/>
        </w:rPr>
        <w:t>n</w:t>
      </w:r>
      <w:r w:rsidR="00074952" w:rsidRPr="00D04E31">
        <w:rPr>
          <w:rFonts w:ascii="Times New Roman" w:hAnsi="Times New Roman"/>
          <w:spacing w:val="-5"/>
          <w:sz w:val="24"/>
          <w:szCs w:val="24"/>
          <w:lang w:val="id-ID"/>
        </w:rPr>
        <w:t>y</w:t>
      </w:r>
      <w:r w:rsidR="00074952" w:rsidRPr="00D04E31">
        <w:rPr>
          <w:rFonts w:ascii="Times New Roman" w:hAnsi="Times New Roman"/>
          <w:sz w:val="24"/>
          <w:szCs w:val="24"/>
          <w:lang w:val="id-ID"/>
        </w:rPr>
        <w:t>a</w:t>
      </w:r>
      <w:r w:rsidR="00074952" w:rsidRPr="00D04E31">
        <w:rPr>
          <w:rFonts w:ascii="Times New Roman" w:hAnsi="Times New Roman"/>
          <w:spacing w:val="2"/>
          <w:sz w:val="24"/>
          <w:szCs w:val="24"/>
          <w:lang w:val="id-ID"/>
        </w:rPr>
        <w:t xml:space="preserve"> </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da hubungan tiga dimensi tersebut dengan kepuasan pasien rawat jalan di Puskesmas Borong.</w:t>
      </w:r>
      <w:r w:rsidR="00EC468B" w:rsidRPr="00D04E31">
        <w:rPr>
          <w:rFonts w:ascii="Times New Roman" w:hAnsi="Times New Roman"/>
          <w:sz w:val="24"/>
          <w:szCs w:val="24"/>
          <w:lang w:val="id-ID"/>
        </w:rPr>
        <w:t xml:space="preserve"> </w:t>
      </w:r>
      <w:r w:rsidR="00EC468B" w:rsidRPr="00D04E31">
        <w:rPr>
          <w:rFonts w:ascii="Times New Roman" w:eastAsia="Times New Roman" w:hAnsi="Times New Roman" w:cs="Times New Roman"/>
          <w:sz w:val="24"/>
          <w:szCs w:val="24"/>
          <w:lang w:val="id-ID"/>
        </w:rPr>
        <w:t xml:space="preserve">Hal ini menunjukkan bahwa akreditasi puskesmas lebih efektif dalam meningkatkan keandalan pelayanan </w:t>
      </w:r>
      <w:r w:rsidR="00EC468B" w:rsidRPr="00D04E31">
        <w:rPr>
          <w:rFonts w:ascii="Times New Roman" w:eastAsia="Times New Roman" w:hAnsi="Times New Roman" w:cs="Times New Roman"/>
          <w:i/>
          <w:sz w:val="24"/>
          <w:szCs w:val="24"/>
          <w:lang w:val="id-ID"/>
        </w:rPr>
        <w:t>(reliability)</w:t>
      </w:r>
      <w:r w:rsidR="00EC468B" w:rsidRPr="00D04E31">
        <w:rPr>
          <w:rFonts w:ascii="Times New Roman" w:eastAsia="Times New Roman" w:hAnsi="Times New Roman" w:cs="Times New Roman"/>
          <w:sz w:val="24"/>
          <w:szCs w:val="24"/>
          <w:lang w:val="id-ID"/>
        </w:rPr>
        <w:t xml:space="preserve">, daya tanggap petugas </w:t>
      </w:r>
      <w:r w:rsidR="00EC468B" w:rsidRPr="00D04E31">
        <w:rPr>
          <w:rFonts w:ascii="Times New Roman" w:eastAsia="Times New Roman" w:hAnsi="Times New Roman" w:cs="Times New Roman"/>
          <w:i/>
          <w:sz w:val="24"/>
          <w:szCs w:val="24"/>
          <w:lang w:val="id-ID"/>
        </w:rPr>
        <w:t>(responsiveness</w:t>
      </w:r>
      <w:r w:rsidR="00EC468B" w:rsidRPr="00D04E31">
        <w:rPr>
          <w:rFonts w:ascii="Times New Roman" w:eastAsia="Times New Roman" w:hAnsi="Times New Roman" w:cs="Times New Roman"/>
          <w:sz w:val="24"/>
          <w:szCs w:val="24"/>
          <w:lang w:val="id-ID"/>
        </w:rPr>
        <w:t>), serta jaminan dan rasa aman (</w:t>
      </w:r>
      <w:r w:rsidR="00EC468B" w:rsidRPr="00D04E31">
        <w:rPr>
          <w:rFonts w:ascii="Times New Roman" w:eastAsia="Times New Roman" w:hAnsi="Times New Roman" w:cs="Times New Roman"/>
          <w:i/>
          <w:sz w:val="24"/>
          <w:szCs w:val="24"/>
          <w:lang w:val="id-ID"/>
        </w:rPr>
        <w:t>assurance</w:t>
      </w:r>
      <w:r w:rsidR="00EC468B" w:rsidRPr="00D04E31">
        <w:rPr>
          <w:rFonts w:ascii="Times New Roman" w:eastAsia="Times New Roman" w:hAnsi="Times New Roman" w:cs="Times New Roman"/>
          <w:sz w:val="24"/>
          <w:szCs w:val="24"/>
          <w:lang w:val="id-ID"/>
        </w:rPr>
        <w:t>) yang dirasakan pasien.</w:t>
      </w:r>
      <w:r w:rsidR="00074952" w:rsidRPr="00D04E31">
        <w:rPr>
          <w:rFonts w:ascii="Times New Roman" w:hAnsi="Times New Roman"/>
          <w:sz w:val="24"/>
          <w:szCs w:val="24"/>
          <w:lang w:val="id-ID"/>
        </w:rPr>
        <w:t xml:space="preserve"> Sementara itu dimensi</w:t>
      </w:r>
      <w:r w:rsidR="00074952" w:rsidRPr="00D04E31">
        <w:rPr>
          <w:rFonts w:ascii="Times New Roman" w:hAnsi="Times New Roman"/>
          <w:i/>
          <w:sz w:val="24"/>
          <w:szCs w:val="24"/>
          <w:lang w:val="id-ID"/>
        </w:rPr>
        <w:t xml:space="preserve"> tengibles p-value</w:t>
      </w:r>
      <w:r w:rsidR="00074952" w:rsidRPr="00D04E31">
        <w:rPr>
          <w:rFonts w:ascii="Times New Roman" w:hAnsi="Times New Roman"/>
          <w:sz w:val="24"/>
          <w:szCs w:val="24"/>
          <w:lang w:val="id-ID"/>
        </w:rPr>
        <w:t xml:space="preserve"> = 0,804 dan </w:t>
      </w:r>
      <w:r w:rsidR="00074952" w:rsidRPr="00D04E31">
        <w:rPr>
          <w:rFonts w:ascii="Times New Roman" w:hAnsi="Times New Roman"/>
          <w:i/>
          <w:sz w:val="24"/>
          <w:szCs w:val="24"/>
          <w:lang w:val="id-ID"/>
        </w:rPr>
        <w:t>empathy p-value</w:t>
      </w:r>
      <w:r w:rsidR="00074952" w:rsidRPr="00D04E31">
        <w:rPr>
          <w:rFonts w:ascii="Times New Roman" w:hAnsi="Times New Roman"/>
          <w:sz w:val="24"/>
          <w:szCs w:val="24"/>
          <w:lang w:val="id-ID"/>
        </w:rPr>
        <w:t xml:space="preserve"> = 0,202</w:t>
      </w:r>
      <w:r w:rsidRPr="00D04E31">
        <w:rPr>
          <w:rFonts w:ascii="Times New Roman" w:hAnsi="Times New Roman"/>
          <w:spacing w:val="6"/>
          <w:sz w:val="24"/>
          <w:szCs w:val="24"/>
          <w:lang w:val="id-ID"/>
        </w:rPr>
        <w:t xml:space="preserve"> </w:t>
      </w:r>
      <w:r w:rsidR="00074952" w:rsidRPr="00D04E31">
        <w:rPr>
          <w:rFonts w:ascii="Times New Roman" w:hAnsi="Times New Roman"/>
          <w:sz w:val="24"/>
          <w:szCs w:val="24"/>
          <w:lang w:val="id-ID"/>
        </w:rPr>
        <w:t>j</w:t>
      </w:r>
      <w:r w:rsidR="00074952" w:rsidRPr="00D04E31">
        <w:rPr>
          <w:rFonts w:ascii="Times New Roman" w:hAnsi="Times New Roman"/>
          <w:spacing w:val="1"/>
          <w:sz w:val="24"/>
          <w:szCs w:val="24"/>
          <w:lang w:val="id-ID"/>
        </w:rPr>
        <w:t>i</w:t>
      </w:r>
      <w:r w:rsidR="00074952" w:rsidRPr="00D04E31">
        <w:rPr>
          <w:rFonts w:ascii="Times New Roman" w:hAnsi="Times New Roman"/>
          <w:sz w:val="24"/>
          <w:szCs w:val="24"/>
          <w:lang w:val="id-ID"/>
        </w:rPr>
        <w:t>ka</w:t>
      </w:r>
      <w:r w:rsidR="00074952" w:rsidRPr="00D04E31">
        <w:rPr>
          <w:rFonts w:ascii="Times New Roman" w:hAnsi="Times New Roman"/>
          <w:spacing w:val="1"/>
          <w:sz w:val="24"/>
          <w:szCs w:val="24"/>
          <w:lang w:val="id-ID"/>
        </w:rPr>
        <w:t xml:space="preserve"> </w:t>
      </w:r>
      <w:r w:rsidR="00074952" w:rsidRPr="00D04E31">
        <w:rPr>
          <w:rFonts w:ascii="Times New Roman" w:hAnsi="Times New Roman"/>
          <w:sz w:val="24"/>
          <w:szCs w:val="24"/>
          <w:lang w:val="id-ID"/>
        </w:rPr>
        <w:lastRenderedPageBreak/>
        <w:t>dibandingkan</w:t>
      </w:r>
      <w:r w:rsidR="00074952" w:rsidRPr="00D04E31">
        <w:rPr>
          <w:rFonts w:ascii="Times New Roman" w:hAnsi="Times New Roman"/>
          <w:spacing w:val="2"/>
          <w:sz w:val="24"/>
          <w:szCs w:val="24"/>
          <w:lang w:val="id-ID"/>
        </w:rPr>
        <w:t xml:space="preserve"> </w:t>
      </w:r>
      <w:r w:rsidR="00074952" w:rsidRPr="00D04E31">
        <w:rPr>
          <w:rFonts w:ascii="Times New Roman" w:hAnsi="Times New Roman"/>
          <w:sz w:val="24"/>
          <w:szCs w:val="24"/>
          <w:lang w:val="id-ID"/>
        </w:rPr>
        <w:t>d</w:t>
      </w:r>
      <w:r w:rsidR="00074952" w:rsidRPr="00D04E31">
        <w:rPr>
          <w:rFonts w:ascii="Times New Roman" w:hAnsi="Times New Roman"/>
          <w:spacing w:val="-1"/>
          <w:sz w:val="24"/>
          <w:szCs w:val="24"/>
          <w:lang w:val="id-ID"/>
        </w:rPr>
        <w:t>e</w:t>
      </w:r>
      <w:r w:rsidR="00074952" w:rsidRPr="00D04E31">
        <w:rPr>
          <w:rFonts w:ascii="Times New Roman" w:hAnsi="Times New Roman"/>
          <w:sz w:val="24"/>
          <w:szCs w:val="24"/>
          <w:lang w:val="id-ID"/>
        </w:rPr>
        <w:t>ng</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n ni</w:t>
      </w:r>
      <w:r w:rsidR="00074952" w:rsidRPr="00D04E31">
        <w:rPr>
          <w:rFonts w:ascii="Times New Roman" w:hAnsi="Times New Roman"/>
          <w:spacing w:val="1"/>
          <w:sz w:val="24"/>
          <w:szCs w:val="24"/>
          <w:lang w:val="id-ID"/>
        </w:rPr>
        <w:t>l</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i</w:t>
      </w:r>
      <w:r w:rsidR="00074952" w:rsidRPr="00D04E31">
        <w:rPr>
          <w:rFonts w:ascii="Times New Roman" w:hAnsi="Times New Roman"/>
          <w:spacing w:val="1"/>
          <w:sz w:val="24"/>
          <w:szCs w:val="24"/>
          <w:lang w:val="id-ID"/>
        </w:rPr>
        <w:t xml:space="preserve"> </w:t>
      </w:r>
      <w:r w:rsidR="00074952" w:rsidRPr="00D04E31">
        <w:rPr>
          <w:rFonts w:ascii="Times New Roman" w:hAnsi="Times New Roman"/>
          <w:sz w:val="24"/>
          <w:szCs w:val="24"/>
          <w:lang w:val="id-ID"/>
        </w:rPr>
        <w:t>α = 0,05</w:t>
      </w:r>
      <w:r w:rsidR="00074952" w:rsidRPr="00D04E31">
        <w:rPr>
          <w:rFonts w:ascii="Times New Roman" w:hAnsi="Times New Roman"/>
          <w:spacing w:val="1"/>
          <w:sz w:val="24"/>
          <w:szCs w:val="24"/>
          <w:lang w:val="id-ID"/>
        </w:rPr>
        <w:t xml:space="preserve"> </w:t>
      </w:r>
      <w:r w:rsidR="00074952" w:rsidRPr="00D04E31">
        <w:rPr>
          <w:rFonts w:ascii="Times New Roman" w:hAnsi="Times New Roman"/>
          <w:spacing w:val="3"/>
          <w:sz w:val="24"/>
          <w:szCs w:val="24"/>
          <w:lang w:val="id-ID"/>
        </w:rPr>
        <w:t>m</w:t>
      </w:r>
      <w:r w:rsidR="00074952" w:rsidRPr="00D04E31">
        <w:rPr>
          <w:rFonts w:ascii="Times New Roman" w:hAnsi="Times New Roman"/>
          <w:spacing w:val="-1"/>
          <w:sz w:val="24"/>
          <w:szCs w:val="24"/>
          <w:lang w:val="id-ID"/>
        </w:rPr>
        <w:t>a</w:t>
      </w:r>
      <w:r w:rsidR="00074952" w:rsidRPr="00D04E31">
        <w:rPr>
          <w:rFonts w:ascii="Times New Roman" w:hAnsi="Times New Roman"/>
          <w:sz w:val="24"/>
          <w:szCs w:val="24"/>
          <w:lang w:val="id-ID"/>
        </w:rPr>
        <w:t>ka p</w:t>
      </w:r>
      <w:r w:rsidR="00074952" w:rsidRPr="00D04E31">
        <w:rPr>
          <w:rFonts w:ascii="Times New Roman" w:hAnsi="Times New Roman"/>
          <w:spacing w:val="3"/>
          <w:sz w:val="24"/>
          <w:szCs w:val="24"/>
          <w:lang w:val="id-ID"/>
        </w:rPr>
        <w:t xml:space="preserve"> </w:t>
      </w:r>
      <w:r w:rsidR="00074952" w:rsidRPr="00D04E31">
        <w:rPr>
          <w:rFonts w:ascii="Times New Roman" w:hAnsi="Times New Roman"/>
          <w:sz w:val="24"/>
          <w:szCs w:val="24"/>
          <w:lang w:val="id-ID"/>
        </w:rPr>
        <w:t xml:space="preserve">≥ 0,05 sehingga Ha ditolak artinya tidak ada hubungan dengan tingka kepuasan pasien di Puskesmas Borong. </w:t>
      </w:r>
      <w:r w:rsidR="00074952" w:rsidRPr="00D04E31">
        <w:rPr>
          <w:rFonts w:ascii="Times New Roman" w:hAnsi="Times New Roman"/>
          <w:spacing w:val="1"/>
          <w:sz w:val="24"/>
          <w:szCs w:val="24"/>
          <w:lang w:val="id-ID"/>
        </w:rPr>
        <w:t xml:space="preserve"> </w:t>
      </w:r>
      <w:r w:rsidR="00EC468B" w:rsidRPr="00D04E31">
        <w:rPr>
          <w:rFonts w:ascii="Times New Roman" w:eastAsia="Times New Roman" w:hAnsi="Times New Roman" w:cs="Times New Roman"/>
          <w:sz w:val="24"/>
          <w:szCs w:val="24"/>
          <w:lang w:val="id-ID"/>
        </w:rPr>
        <w:t xml:space="preserve">Hal ini menunjukkan bahwa pemenuhan fasilitas fisik </w:t>
      </w:r>
      <w:r w:rsidR="00EC468B" w:rsidRPr="00D04E31">
        <w:rPr>
          <w:rFonts w:ascii="Times New Roman" w:eastAsia="Times New Roman" w:hAnsi="Times New Roman" w:cs="Times New Roman"/>
          <w:i/>
          <w:sz w:val="24"/>
          <w:szCs w:val="24"/>
          <w:lang w:val="id-ID"/>
        </w:rPr>
        <w:t>(tangible)</w:t>
      </w:r>
      <w:r w:rsidR="00EC468B" w:rsidRPr="00D04E31">
        <w:rPr>
          <w:rFonts w:ascii="Times New Roman" w:eastAsia="Times New Roman" w:hAnsi="Times New Roman" w:cs="Times New Roman"/>
          <w:sz w:val="24"/>
          <w:szCs w:val="24"/>
          <w:lang w:val="id-ID"/>
        </w:rPr>
        <w:t xml:space="preserve"> dalam akreditasi lebih bersifat sebagai standar dasar yang wajib dipenuhi, sehingga tidak lagi menjadi faktor pembeda kepuasan pasien. Sementara itu, aspek empati yang bersifat interpersonal belum sepenuhnya dapat dikontrol melalui sistem akreditasi karena dipengaruhi oleh beban kerja petugas dan karakter individu.</w:t>
      </w:r>
      <w:r w:rsidR="006C053F" w:rsidRPr="00D04E31">
        <w:rPr>
          <w:rFonts w:ascii="Times New Roman" w:eastAsia="Times New Roman" w:hAnsi="Times New Roman" w:cs="Times New Roman"/>
          <w:sz w:val="24"/>
          <w:szCs w:val="24"/>
          <w:lang w:val="id-ID"/>
        </w:rPr>
        <w:t xml:space="preserve"> </w:t>
      </w:r>
    </w:p>
    <w:p w14:paraId="0E83B307" w14:textId="77777777" w:rsidR="00432971" w:rsidRPr="00D04E31" w:rsidRDefault="00432971" w:rsidP="00B516B6">
      <w:pPr>
        <w:spacing w:after="0" w:line="240" w:lineRule="auto"/>
        <w:jc w:val="both"/>
        <w:rPr>
          <w:rFonts w:ascii="Times New Roman" w:eastAsia="Times New Roman" w:hAnsi="Times New Roman" w:cs="Times New Roman"/>
          <w:sz w:val="24"/>
          <w:szCs w:val="24"/>
          <w:lang w:val="id-ID"/>
        </w:rPr>
      </w:pPr>
    </w:p>
    <w:p w14:paraId="570FD4E9" w14:textId="77777777" w:rsidR="005F4B72" w:rsidRDefault="00AE1C16" w:rsidP="00B516B6">
      <w:pPr>
        <w:keepNext/>
        <w:spacing w:after="0" w:line="240" w:lineRule="auto"/>
        <w:jc w:val="both"/>
        <w:rPr>
          <w:rFonts w:ascii="Times New Roman" w:eastAsia="Times New Roman" w:hAnsi="Times New Roman" w:cs="Times New Roman"/>
          <w:b/>
          <w:smallCaps/>
          <w:sz w:val="24"/>
          <w:szCs w:val="24"/>
          <w:lang w:val="id-ID"/>
        </w:rPr>
      </w:pPr>
      <w:r w:rsidRPr="00D04E31">
        <w:rPr>
          <w:rFonts w:ascii="Times New Roman" w:eastAsia="Times New Roman" w:hAnsi="Times New Roman" w:cs="Times New Roman"/>
          <w:b/>
          <w:smallCaps/>
          <w:sz w:val="24"/>
          <w:szCs w:val="24"/>
          <w:lang w:val="id-ID"/>
        </w:rPr>
        <w:t>DAFTAR PUSTAKA</w:t>
      </w:r>
    </w:p>
    <w:p w14:paraId="3C481DBB" w14:textId="77777777" w:rsidR="00330387" w:rsidRPr="00D04E31" w:rsidRDefault="00330387" w:rsidP="00B516B6">
      <w:pPr>
        <w:keepNext/>
        <w:spacing w:after="0" w:line="240" w:lineRule="auto"/>
        <w:jc w:val="both"/>
        <w:rPr>
          <w:rFonts w:ascii="Times New Roman" w:eastAsia="Times New Roman" w:hAnsi="Times New Roman" w:cs="Times New Roman"/>
          <w:b/>
          <w:smallCaps/>
          <w:sz w:val="24"/>
          <w:szCs w:val="24"/>
          <w:lang w:val="id-ID"/>
        </w:rPr>
      </w:pPr>
    </w:p>
    <w:p w14:paraId="6EDDF789" w14:textId="77777777" w:rsidR="00A87137" w:rsidRPr="00D04E31" w:rsidRDefault="00A87137" w:rsidP="00BE7C62">
      <w:pPr>
        <w:spacing w:line="240" w:lineRule="auto"/>
        <w:ind w:left="567" w:hanging="567"/>
        <w:jc w:val="both"/>
        <w:rPr>
          <w:rFonts w:ascii="Times New Roman" w:hAnsi="Times New Roman" w:cs="Times New Roman"/>
          <w:i/>
          <w:sz w:val="24"/>
          <w:szCs w:val="24"/>
          <w:lang w:val="id-ID"/>
        </w:rPr>
      </w:pPr>
      <w:r w:rsidRPr="00D04E31">
        <w:rPr>
          <w:rFonts w:ascii="Times New Roman" w:hAnsi="Times New Roman" w:cs="Times New Roman"/>
          <w:sz w:val="24"/>
          <w:szCs w:val="24"/>
          <w:lang w:val="id-ID"/>
        </w:rPr>
        <w:t xml:space="preserve">Adawiyah, R. (2015). Gambaran Kualitas Pelayanan Kesehatan di Puskesmas Sedan Kabupaten Rembang. </w:t>
      </w:r>
      <w:r w:rsidRPr="00D04E31">
        <w:rPr>
          <w:rFonts w:ascii="Times New Roman" w:hAnsi="Times New Roman" w:cs="Times New Roman"/>
          <w:i/>
          <w:sz w:val="24"/>
          <w:szCs w:val="24"/>
          <w:lang w:val="id-ID"/>
        </w:rPr>
        <w:t>Skripsi. Jakarta : Universitas Islam Negeri Syarif Hidayatullah.</w:t>
      </w:r>
    </w:p>
    <w:p w14:paraId="546E35A2" w14:textId="77777777"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t xml:space="preserve">Hafiz, S. (2017). Pengaruh Pelayanan Administrasi Terhadap Kepuasan Pasien di Klinik Pratama Hamidah Tanjung Morawa”. </w:t>
      </w:r>
      <w:r w:rsidRPr="00D04E31">
        <w:rPr>
          <w:rFonts w:ascii="Times New Roman" w:hAnsi="Times New Roman" w:cs="Times New Roman"/>
          <w:i/>
          <w:iCs/>
          <w:noProof/>
          <w:sz w:val="24"/>
          <w:szCs w:val="24"/>
          <w:lang w:val="id-ID"/>
        </w:rPr>
        <w:t>Skripsi (Online)</w:t>
      </w:r>
      <w:r w:rsidRPr="00D04E31">
        <w:rPr>
          <w:rFonts w:ascii="Times New Roman" w:hAnsi="Times New Roman" w:cs="Times New Roman"/>
          <w:noProof/>
          <w:sz w:val="24"/>
          <w:szCs w:val="24"/>
          <w:lang w:val="id-ID"/>
        </w:rPr>
        <w:t xml:space="preserve">, </w:t>
      </w:r>
      <w:r w:rsidRPr="00D04E31">
        <w:rPr>
          <w:rFonts w:ascii="Times New Roman" w:hAnsi="Times New Roman" w:cs="Times New Roman"/>
          <w:i/>
          <w:iCs/>
          <w:noProof/>
          <w:sz w:val="24"/>
          <w:szCs w:val="24"/>
          <w:lang w:val="id-ID"/>
        </w:rPr>
        <w:t>Fakultas Ilmu Sosial dan Ilmu Politik</w:t>
      </w:r>
      <w:r w:rsidRPr="00D04E31">
        <w:rPr>
          <w:rFonts w:ascii="Times New Roman" w:hAnsi="Times New Roman" w:cs="Times New Roman"/>
          <w:noProof/>
          <w:sz w:val="24"/>
          <w:szCs w:val="24"/>
          <w:lang w:val="id-ID"/>
        </w:rPr>
        <w:t xml:space="preserve">, </w:t>
      </w:r>
      <w:r w:rsidRPr="00D04E31">
        <w:rPr>
          <w:rFonts w:ascii="Times New Roman" w:hAnsi="Times New Roman" w:cs="Times New Roman"/>
          <w:i/>
          <w:iCs/>
          <w:noProof/>
          <w:sz w:val="24"/>
          <w:szCs w:val="24"/>
          <w:lang w:val="id-ID"/>
        </w:rPr>
        <w:t>Universitas Bengkulu</w:t>
      </w:r>
      <w:r w:rsidRPr="00D04E31">
        <w:rPr>
          <w:rFonts w:ascii="Times New Roman" w:hAnsi="Times New Roman" w:cs="Times New Roman"/>
          <w:noProof/>
          <w:sz w:val="24"/>
          <w:szCs w:val="24"/>
          <w:lang w:val="id-ID"/>
        </w:rPr>
        <w:t>, 94–103.</w:t>
      </w:r>
    </w:p>
    <w:p w14:paraId="230C733A" w14:textId="77777777" w:rsidR="00A87137" w:rsidRPr="00D04E31" w:rsidRDefault="00A87137" w:rsidP="00BE7C62">
      <w:pPr>
        <w:spacing w:line="240" w:lineRule="auto"/>
        <w:ind w:left="567" w:hanging="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Maghfiroh L &amp; Rochmah NT. (2017). Analisis Kesiapan Puskesmas Demangan Kota Madiun dalam Menghadapi Akreditasi. </w:t>
      </w:r>
      <w:r w:rsidRPr="00D04E31">
        <w:rPr>
          <w:rFonts w:ascii="Times New Roman" w:hAnsi="Times New Roman" w:cs="Times New Roman"/>
          <w:i/>
          <w:sz w:val="24"/>
          <w:szCs w:val="24"/>
          <w:lang w:val="id-ID"/>
        </w:rPr>
        <w:t>Jurnal MKMI</w:t>
      </w:r>
      <w:r w:rsidRPr="00D04E31">
        <w:rPr>
          <w:rFonts w:ascii="Times New Roman" w:hAnsi="Times New Roman" w:cs="Times New Roman"/>
          <w:sz w:val="24"/>
          <w:szCs w:val="24"/>
          <w:lang w:val="id-ID"/>
        </w:rPr>
        <w:t>, 13(4).</w:t>
      </w:r>
    </w:p>
    <w:p w14:paraId="2FAD36B6" w14:textId="7BFE96A5"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t xml:space="preserve">Mawarni, D., Sabran., Wardani, I. M. K., &amp; Shendi, T.P. (2022). Gambaran Akreditasi Puskesmas Indonesia Berdasarkan Data Sekunder Dari Riset Fasilitas Kesehatan 2019. </w:t>
      </w:r>
      <w:r w:rsidRPr="00D04E31">
        <w:rPr>
          <w:rFonts w:ascii="Times New Roman" w:hAnsi="Times New Roman" w:cs="Times New Roman"/>
          <w:i/>
          <w:iCs/>
          <w:noProof/>
          <w:sz w:val="24"/>
          <w:szCs w:val="24"/>
          <w:lang w:val="id-ID"/>
        </w:rPr>
        <w:t>Jurnal Ilmu Kesehatan 18</w:t>
      </w:r>
      <w:r w:rsidRPr="00D04E31">
        <w:rPr>
          <w:rFonts w:ascii="Times New Roman" w:hAnsi="Times New Roman" w:cs="Times New Roman"/>
          <w:noProof/>
          <w:sz w:val="24"/>
          <w:szCs w:val="24"/>
          <w:lang w:val="id-ID"/>
        </w:rPr>
        <w:t xml:space="preserve">(1). </w:t>
      </w:r>
    </w:p>
    <w:p w14:paraId="0661BB82" w14:textId="77777777"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t xml:space="preserve">Megananda, T. (2016). </w:t>
      </w:r>
      <w:r w:rsidRPr="00D04E31">
        <w:rPr>
          <w:rFonts w:ascii="Times New Roman" w:hAnsi="Times New Roman" w:cs="Times New Roman"/>
          <w:i/>
          <w:iCs/>
          <w:noProof/>
          <w:sz w:val="24"/>
          <w:szCs w:val="24"/>
          <w:lang w:val="id-ID"/>
        </w:rPr>
        <w:t>Survei Pelayanan Poli Gigi terhadap Kepuasan Pasien di Klinik Pratama Poltekkes Kemenkes Semarang</w:t>
      </w:r>
      <w:r w:rsidRPr="00D04E31">
        <w:rPr>
          <w:rFonts w:ascii="Times New Roman" w:hAnsi="Times New Roman" w:cs="Times New Roman"/>
          <w:noProof/>
          <w:sz w:val="24"/>
          <w:szCs w:val="24"/>
          <w:lang w:val="id-ID"/>
        </w:rPr>
        <w:t>. 7–19.</w:t>
      </w:r>
    </w:p>
    <w:p w14:paraId="6C5789F9" w14:textId="70E6300C"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t xml:space="preserve">Nurjannah, I., Trisna, P., &amp; Raharjo, B. B. (2019). Status Akreditasi Puskesmas dengan Tingkat Kepuasan Pasien. </w:t>
      </w:r>
      <w:r w:rsidRPr="00D04E31">
        <w:rPr>
          <w:rFonts w:ascii="Times New Roman" w:hAnsi="Times New Roman" w:cs="Times New Roman"/>
          <w:i/>
          <w:iCs/>
          <w:noProof/>
          <w:sz w:val="24"/>
          <w:szCs w:val="24"/>
          <w:lang w:val="id-ID"/>
        </w:rPr>
        <w:t>Higeia Journal of Public Health Research and Development</w:t>
      </w:r>
      <w:r w:rsidRPr="00D04E31">
        <w:rPr>
          <w:rFonts w:ascii="Times New Roman" w:hAnsi="Times New Roman" w:cs="Times New Roman"/>
          <w:noProof/>
          <w:sz w:val="24"/>
          <w:szCs w:val="24"/>
          <w:lang w:val="id-ID"/>
        </w:rPr>
        <w:t xml:space="preserve">, </w:t>
      </w:r>
      <w:r w:rsidRPr="00D04E31">
        <w:rPr>
          <w:rFonts w:ascii="Times New Roman" w:hAnsi="Times New Roman" w:cs="Times New Roman"/>
          <w:i/>
          <w:iCs/>
          <w:noProof/>
          <w:sz w:val="24"/>
          <w:szCs w:val="24"/>
          <w:lang w:val="id-ID"/>
        </w:rPr>
        <w:t>3</w:t>
      </w:r>
      <w:r w:rsidRPr="00D04E31">
        <w:rPr>
          <w:rFonts w:ascii="Times New Roman" w:hAnsi="Times New Roman" w:cs="Times New Roman"/>
          <w:noProof/>
          <w:sz w:val="24"/>
          <w:szCs w:val="24"/>
          <w:lang w:val="id-ID"/>
        </w:rPr>
        <w:t xml:space="preserve">(2), 324–336. </w:t>
      </w:r>
    </w:p>
    <w:p w14:paraId="59EDE001" w14:textId="77777777" w:rsidR="00A87137" w:rsidRPr="00D04E31" w:rsidRDefault="00A87137" w:rsidP="00BE7C62">
      <w:pPr>
        <w:spacing w:line="240" w:lineRule="auto"/>
        <w:ind w:left="567" w:hanging="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Parasuraman, A et al. (1985). A Conceptual Model of Service Quality and Its Implications for Future Research. </w:t>
      </w:r>
      <w:r w:rsidRPr="00D04E31">
        <w:rPr>
          <w:rFonts w:ascii="Times New Roman" w:hAnsi="Times New Roman" w:cs="Times New Roman"/>
          <w:i/>
          <w:sz w:val="24"/>
          <w:szCs w:val="24"/>
          <w:lang w:val="id-ID"/>
        </w:rPr>
        <w:t>Journal of Marketing</w:t>
      </w:r>
      <w:r w:rsidRPr="00D04E31">
        <w:rPr>
          <w:rFonts w:ascii="Times New Roman" w:hAnsi="Times New Roman" w:cs="Times New Roman"/>
          <w:sz w:val="24"/>
          <w:szCs w:val="24"/>
          <w:lang w:val="id-ID"/>
        </w:rPr>
        <w:t>, 49(4): 41-50.</w:t>
      </w:r>
    </w:p>
    <w:p w14:paraId="15B77962" w14:textId="77777777" w:rsidR="00A87137" w:rsidRPr="00D04E31" w:rsidRDefault="00A87137" w:rsidP="00BE7C62">
      <w:pPr>
        <w:spacing w:line="240" w:lineRule="auto"/>
        <w:ind w:left="567" w:hanging="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 xml:space="preserve">Parasuraman, A et al. (1988) . SERVQUAL: A Multiple Item Scale for Measuring Consumer Perceptions of Service Quality. </w:t>
      </w:r>
      <w:r w:rsidRPr="00D04E31">
        <w:rPr>
          <w:rFonts w:ascii="Times New Roman" w:hAnsi="Times New Roman" w:cs="Times New Roman"/>
          <w:i/>
          <w:sz w:val="24"/>
          <w:szCs w:val="24"/>
          <w:lang w:val="id-ID"/>
        </w:rPr>
        <w:t>International Jornal for Quality in Health Care, </w:t>
      </w:r>
      <w:r w:rsidRPr="00D04E31">
        <w:rPr>
          <w:rFonts w:ascii="Times New Roman" w:hAnsi="Times New Roman" w:cs="Times New Roman"/>
          <w:sz w:val="24"/>
          <w:szCs w:val="24"/>
          <w:lang w:val="id-ID"/>
        </w:rPr>
        <w:t>25(6): 696-703.</w:t>
      </w:r>
    </w:p>
    <w:p w14:paraId="14F000C0" w14:textId="77777777" w:rsidR="00A87137" w:rsidRPr="00D04E31" w:rsidRDefault="00A87137" w:rsidP="00BE7C62">
      <w:pPr>
        <w:spacing w:line="240" w:lineRule="auto"/>
        <w:ind w:left="567" w:hanging="567"/>
        <w:jc w:val="both"/>
        <w:rPr>
          <w:rFonts w:ascii="Times New Roman" w:hAnsi="Times New Roman" w:cs="Times New Roman"/>
          <w:i/>
          <w:sz w:val="24"/>
          <w:szCs w:val="24"/>
          <w:lang w:val="id-ID"/>
        </w:rPr>
      </w:pPr>
      <w:r w:rsidRPr="00D04E31">
        <w:rPr>
          <w:rFonts w:ascii="Times New Roman" w:hAnsi="Times New Roman" w:cs="Times New Roman"/>
          <w:sz w:val="24"/>
          <w:szCs w:val="24"/>
          <w:lang w:val="id-ID"/>
        </w:rPr>
        <w:t xml:space="preserve">Permenkes. (2015). Peraturan Menteri Kesehatan Republik Indonesia Nomor 46 tahun 2015 </w:t>
      </w:r>
      <w:r w:rsidRPr="00D04E31">
        <w:rPr>
          <w:rFonts w:ascii="Times New Roman" w:hAnsi="Times New Roman" w:cs="Times New Roman"/>
          <w:i/>
          <w:sz w:val="24"/>
          <w:szCs w:val="24"/>
          <w:lang w:val="id-ID"/>
        </w:rPr>
        <w:t>tentang akreditasi puskesmas, klinik pratama, tempat praktek mandiri dokter, dan tempat praktik mandiri dokter gigi.</w:t>
      </w:r>
    </w:p>
    <w:p w14:paraId="56597122" w14:textId="5C70CC49"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t>Permenkes. (2014). Peraturan Menteri Kesehatan Republik Indone</w:t>
      </w:r>
      <w:r w:rsidR="00432971" w:rsidRPr="00D04E31">
        <w:rPr>
          <w:rFonts w:ascii="Times New Roman" w:hAnsi="Times New Roman" w:cs="Times New Roman"/>
          <w:noProof/>
          <w:sz w:val="24"/>
          <w:szCs w:val="24"/>
          <w:lang w:val="id-ID"/>
        </w:rPr>
        <w:t>sia Nomor 75 Tentang Puskesmas.</w:t>
      </w:r>
      <w:r w:rsidRPr="00D04E31">
        <w:rPr>
          <w:rFonts w:ascii="Times New Roman" w:hAnsi="Times New Roman" w:cs="Times New Roman"/>
          <w:noProof/>
          <w:sz w:val="24"/>
          <w:szCs w:val="24"/>
          <w:lang w:val="id-ID"/>
        </w:rPr>
        <w:t xml:space="preserve"> </w:t>
      </w:r>
    </w:p>
    <w:p w14:paraId="1E91FFBD" w14:textId="77777777" w:rsidR="00A87137" w:rsidRPr="00D04E31" w:rsidRDefault="00A87137" w:rsidP="00BE7C62">
      <w:pPr>
        <w:spacing w:line="240" w:lineRule="auto"/>
        <w:ind w:left="567" w:hanging="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Riyadi, A (2016). Hubungan Status Akreditasi Puskesmas dengan Tingkat Kepuasan Pasien di Puskesmas Bantul Kabupaten Bantul. Skripsi. Yogyakarta : STIKES Jenderal Achmad Yani Yogyakarta.</w:t>
      </w:r>
    </w:p>
    <w:p w14:paraId="1C2E84F7" w14:textId="77777777" w:rsidR="00A87137" w:rsidRDefault="00A87137" w:rsidP="00BE7C62">
      <w:pPr>
        <w:spacing w:line="240" w:lineRule="auto"/>
        <w:ind w:left="567" w:hanging="567"/>
        <w:jc w:val="both"/>
        <w:rPr>
          <w:rFonts w:ascii="Times New Roman" w:hAnsi="Times New Roman" w:cs="Times New Roman"/>
          <w:sz w:val="24"/>
          <w:szCs w:val="24"/>
          <w:lang w:val="id-ID"/>
        </w:rPr>
      </w:pPr>
      <w:r w:rsidRPr="00D04E31">
        <w:rPr>
          <w:rFonts w:ascii="Times New Roman" w:hAnsi="Times New Roman" w:cs="Times New Roman"/>
          <w:sz w:val="24"/>
          <w:szCs w:val="24"/>
          <w:lang w:val="id-ID"/>
        </w:rPr>
        <w:t>Sugiyono. (2017). Metode Penelitian Kuantitatif, Kualitatif, dan R&amp;D. Bandung : IKAPI</w:t>
      </w:r>
    </w:p>
    <w:p w14:paraId="0CBDBB13" w14:textId="77777777" w:rsidR="00891C74" w:rsidRPr="00D04E31" w:rsidRDefault="00891C74" w:rsidP="00BE7C62">
      <w:pPr>
        <w:spacing w:line="240" w:lineRule="auto"/>
        <w:ind w:left="567" w:hanging="567"/>
        <w:jc w:val="both"/>
        <w:rPr>
          <w:rFonts w:ascii="Times New Roman" w:hAnsi="Times New Roman" w:cs="Times New Roman"/>
          <w:sz w:val="24"/>
          <w:szCs w:val="24"/>
          <w:lang w:val="id-ID"/>
        </w:rPr>
      </w:pPr>
    </w:p>
    <w:p w14:paraId="3FAFB878" w14:textId="77777777"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lastRenderedPageBreak/>
        <w:t xml:space="preserve">Tawalujan, T. W., Korompis, G. E. C., Maramis, F. R. R., Kesehatan, F., Universitas, M., &amp; Ratulangi, S. (2019). Hubungan Antara Status Akreditasi Puskesmas Dengan Tingkat Kepuasan Pasien Di Kota Manado. </w:t>
      </w:r>
      <w:r w:rsidRPr="00D04E31">
        <w:rPr>
          <w:rFonts w:ascii="Times New Roman" w:hAnsi="Times New Roman" w:cs="Times New Roman"/>
          <w:i/>
          <w:iCs/>
          <w:noProof/>
          <w:sz w:val="24"/>
          <w:szCs w:val="24"/>
          <w:lang w:val="id-ID"/>
        </w:rPr>
        <w:t>Kesmas</w:t>
      </w:r>
      <w:r w:rsidRPr="00D04E31">
        <w:rPr>
          <w:rFonts w:ascii="Times New Roman" w:hAnsi="Times New Roman" w:cs="Times New Roman"/>
          <w:noProof/>
          <w:sz w:val="24"/>
          <w:szCs w:val="24"/>
          <w:lang w:val="id-ID"/>
        </w:rPr>
        <w:t xml:space="preserve">, </w:t>
      </w:r>
      <w:r w:rsidRPr="00D04E31">
        <w:rPr>
          <w:rFonts w:ascii="Times New Roman" w:hAnsi="Times New Roman" w:cs="Times New Roman"/>
          <w:i/>
          <w:iCs/>
          <w:noProof/>
          <w:sz w:val="24"/>
          <w:szCs w:val="24"/>
          <w:lang w:val="id-ID"/>
        </w:rPr>
        <w:t>7</w:t>
      </w:r>
      <w:r w:rsidRPr="00D04E31">
        <w:rPr>
          <w:rFonts w:ascii="Times New Roman" w:hAnsi="Times New Roman" w:cs="Times New Roman"/>
          <w:noProof/>
          <w:sz w:val="24"/>
          <w:szCs w:val="24"/>
          <w:lang w:val="id-ID"/>
        </w:rPr>
        <w:t>(5).</w:t>
      </w:r>
    </w:p>
    <w:p w14:paraId="0C625123" w14:textId="1B93E444" w:rsidR="00A87137" w:rsidRPr="00D04E31" w:rsidRDefault="00A87137" w:rsidP="00BE7C62">
      <w:pPr>
        <w:pStyle w:val="Default"/>
        <w:spacing w:after="200"/>
        <w:ind w:left="567" w:hanging="567"/>
        <w:jc w:val="both"/>
        <w:rPr>
          <w:noProof/>
          <w:lang w:val="id-ID"/>
        </w:rPr>
      </w:pPr>
      <w:r w:rsidRPr="00D04E31">
        <w:rPr>
          <w:noProof/>
          <w:lang w:val="id-ID"/>
        </w:rPr>
        <w:t xml:space="preserve">Widyastuti, W. (2019). </w:t>
      </w:r>
      <w:r w:rsidRPr="00D04E31">
        <w:rPr>
          <w:iCs/>
          <w:noProof/>
          <w:lang w:val="id-ID"/>
        </w:rPr>
        <w:t>Hubungan Akreditasi Puskesmas Dengan Tingkat Kepuasan Pasien Di Puskesmas Wilayah Kabupaten Semarang</w:t>
      </w:r>
      <w:r w:rsidR="00432971" w:rsidRPr="00D04E31">
        <w:rPr>
          <w:noProof/>
          <w:lang w:val="id-ID"/>
        </w:rPr>
        <w:t>.</w:t>
      </w:r>
    </w:p>
    <w:p w14:paraId="32CF6F87" w14:textId="77777777" w:rsidR="00A87137" w:rsidRPr="00D04E31" w:rsidRDefault="00A87137" w:rsidP="00BE7C62">
      <w:pPr>
        <w:widowControl w:val="0"/>
        <w:autoSpaceDE w:val="0"/>
        <w:autoSpaceDN w:val="0"/>
        <w:adjustRightInd w:val="0"/>
        <w:spacing w:line="240" w:lineRule="auto"/>
        <w:ind w:left="567" w:hanging="567"/>
        <w:jc w:val="both"/>
        <w:rPr>
          <w:rFonts w:ascii="Times New Roman" w:hAnsi="Times New Roman" w:cs="Times New Roman"/>
          <w:noProof/>
          <w:sz w:val="24"/>
          <w:szCs w:val="24"/>
          <w:lang w:val="id-ID"/>
        </w:rPr>
      </w:pPr>
      <w:r w:rsidRPr="00D04E31">
        <w:rPr>
          <w:rFonts w:ascii="Times New Roman" w:hAnsi="Times New Roman" w:cs="Times New Roman"/>
          <w:noProof/>
          <w:sz w:val="24"/>
          <w:szCs w:val="24"/>
          <w:lang w:val="id-ID"/>
        </w:rPr>
        <w:t xml:space="preserve">Wulandari, C., Ode, L., Imran, A., &amp; Syawal, A. (2016). </w:t>
      </w:r>
      <w:r w:rsidRPr="00D04E31">
        <w:rPr>
          <w:rFonts w:ascii="Times New Roman" w:hAnsi="Times New Roman" w:cs="Times New Roman"/>
          <w:i/>
          <w:iCs/>
          <w:noProof/>
          <w:sz w:val="24"/>
          <w:szCs w:val="24"/>
          <w:lang w:val="id-ID"/>
        </w:rPr>
        <w:t>Puskesmas Langara Kecamatan Wawonii Barat Kabupaten Konawe Kepulauan Tahun 2016 The Related Factors with The Utilization of Health Service in Region Technical Executive Unit of Langara Local Government Clinic West Wawonii District of Konawe Kepulauan Rege</w:t>
      </w:r>
      <w:r w:rsidRPr="00D04E31">
        <w:rPr>
          <w:rFonts w:ascii="Times New Roman" w:hAnsi="Times New Roman" w:cs="Times New Roman"/>
          <w:noProof/>
          <w:sz w:val="24"/>
          <w:szCs w:val="24"/>
          <w:lang w:val="id-ID"/>
        </w:rPr>
        <w:t>. 0–8.</w:t>
      </w:r>
    </w:p>
    <w:p w14:paraId="41703F3F" w14:textId="2C6022D9" w:rsidR="005F4B72" w:rsidRPr="00D04E31" w:rsidRDefault="000567C8" w:rsidP="00B516B6">
      <w:pPr>
        <w:spacing w:after="0" w:line="240" w:lineRule="auto"/>
        <w:ind w:hanging="454"/>
        <w:jc w:val="both"/>
        <w:rPr>
          <w:sz w:val="24"/>
          <w:szCs w:val="24"/>
          <w:lang w:val="id-ID"/>
        </w:rPr>
      </w:pPr>
      <w:r w:rsidRPr="00D04E31">
        <w:rPr>
          <w:sz w:val="24"/>
          <w:szCs w:val="24"/>
          <w:lang w:val="id-ID"/>
        </w:rPr>
        <w:t xml:space="preserve"> </w:t>
      </w:r>
    </w:p>
    <w:sectPr w:rsidR="005F4B72" w:rsidRPr="00D04E31" w:rsidSect="00CC3A7E">
      <w:headerReference w:type="even" r:id="rId7"/>
      <w:headerReference w:type="default" r:id="rId8"/>
      <w:footerReference w:type="even" r:id="rId9"/>
      <w:footerReference w:type="default" r:id="rId10"/>
      <w:headerReference w:type="first" r:id="rId11"/>
      <w:footerReference w:type="first" r:id="rId12"/>
      <w:pgSz w:w="11907" w:h="16840"/>
      <w:pgMar w:top="1134" w:right="1701" w:bottom="1134" w:left="1701" w:header="720" w:footer="720" w:gutter="0"/>
      <w:pgNumType w:start="1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C50F6" w14:textId="77777777" w:rsidR="00A87C67" w:rsidRDefault="00A87C67">
      <w:pPr>
        <w:spacing w:after="0" w:line="240" w:lineRule="auto"/>
      </w:pPr>
      <w:r>
        <w:separator/>
      </w:r>
    </w:p>
  </w:endnote>
  <w:endnote w:type="continuationSeparator" w:id="0">
    <w:p w14:paraId="50FF24B0" w14:textId="77777777" w:rsidR="00A87C67" w:rsidRDefault="00A8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D55EC" w14:textId="77777777" w:rsidR="00CC3A7E" w:rsidRDefault="00CC3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6CB08" w14:textId="77777777" w:rsidR="00074952" w:rsidRDefault="00074952">
    <w:pPr>
      <w:pBdr>
        <w:top w:val="nil"/>
        <w:left w:val="nil"/>
        <w:bottom w:val="single" w:sz="6" w:space="1" w:color="000000"/>
        <w:right w:val="nil"/>
        <w:between w:val="nil"/>
      </w:pBdr>
      <w:tabs>
        <w:tab w:val="center" w:pos="4680"/>
        <w:tab w:val="right" w:pos="9070"/>
        <w:tab w:val="right" w:pos="9360"/>
      </w:tabs>
      <w:spacing w:after="0" w:line="240" w:lineRule="auto"/>
      <w:jc w:val="center"/>
      <w:rPr>
        <w:rFonts w:ascii="Arial" w:eastAsia="Arial" w:hAnsi="Arial" w:cs="Arial"/>
        <w:color w:val="000000"/>
        <w:sz w:val="20"/>
        <w:szCs w:val="20"/>
      </w:rPr>
    </w:pPr>
  </w:p>
  <w:p w14:paraId="5697D45C" w14:textId="77777777" w:rsidR="00074952" w:rsidRDefault="00074952">
    <w:pPr>
      <w:pBdr>
        <w:top w:val="nil"/>
        <w:left w:val="nil"/>
        <w:bottom w:val="single" w:sz="6" w:space="1" w:color="000000"/>
        <w:right w:val="nil"/>
        <w:between w:val="nil"/>
      </w:pBdr>
      <w:tabs>
        <w:tab w:val="center" w:pos="4680"/>
        <w:tab w:val="right" w:pos="9070"/>
        <w:tab w:val="right" w:pos="936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Lisensi: Creative Commons Attribution 4.0 International (CC BY 4.0)</w:t>
    </w:r>
  </w:p>
  <w:p w14:paraId="19BAC130" w14:textId="77777777" w:rsidR="00074952" w:rsidRDefault="00074952">
    <w:pPr>
      <w:pBdr>
        <w:top w:val="nil"/>
        <w:left w:val="nil"/>
        <w:bottom w:val="nil"/>
        <w:right w:val="nil"/>
        <w:between w:val="nil"/>
      </w:pBdr>
      <w:tabs>
        <w:tab w:val="center" w:pos="4680"/>
        <w:tab w:val="right" w:pos="9360"/>
      </w:tabs>
      <w:spacing w:after="0" w:line="240" w:lineRule="auto"/>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6C053F">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C337" w14:textId="77777777" w:rsidR="00074952" w:rsidRDefault="00074952">
    <w:pPr>
      <w:pBdr>
        <w:top w:val="nil"/>
        <w:left w:val="nil"/>
        <w:bottom w:val="single" w:sz="6" w:space="1" w:color="000000"/>
        <w:right w:val="nil"/>
        <w:between w:val="nil"/>
      </w:pBdr>
      <w:tabs>
        <w:tab w:val="center" w:pos="4680"/>
        <w:tab w:val="right" w:pos="9360"/>
      </w:tabs>
      <w:spacing w:before="240" w:after="0" w:line="240" w:lineRule="auto"/>
      <w:jc w:val="center"/>
      <w:rPr>
        <w:rFonts w:ascii="Arial" w:eastAsia="Arial" w:hAnsi="Arial" w:cs="Arial"/>
        <w:color w:val="000000"/>
        <w:sz w:val="18"/>
        <w:szCs w:val="18"/>
      </w:rPr>
    </w:pPr>
    <w:r>
      <w:rPr>
        <w:rFonts w:ascii="Arial" w:eastAsia="Arial" w:hAnsi="Arial" w:cs="Arial"/>
        <w:color w:val="000000"/>
        <w:sz w:val="18"/>
        <w:szCs w:val="18"/>
      </w:rPr>
      <w:t>Lisensi: Creative Commons Attribution 4.0 International (CC BY 4.0)</w:t>
    </w:r>
  </w:p>
  <w:p w14:paraId="34B20F7D" w14:textId="77777777" w:rsidR="00074952" w:rsidRDefault="00074952">
    <w:pPr>
      <w:pBdr>
        <w:top w:val="nil"/>
        <w:left w:val="nil"/>
        <w:bottom w:val="nil"/>
        <w:right w:val="nil"/>
        <w:between w:val="nil"/>
      </w:pBdr>
      <w:tabs>
        <w:tab w:val="center" w:pos="4680"/>
        <w:tab w:val="right" w:pos="9360"/>
      </w:tabs>
      <w:spacing w:after="0" w:line="240" w:lineRule="auto"/>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2B2421">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D30C0" w14:textId="77777777" w:rsidR="00A87C67" w:rsidRDefault="00A87C67">
      <w:pPr>
        <w:spacing w:after="0" w:line="240" w:lineRule="auto"/>
      </w:pPr>
      <w:r>
        <w:separator/>
      </w:r>
    </w:p>
  </w:footnote>
  <w:footnote w:type="continuationSeparator" w:id="0">
    <w:p w14:paraId="63215BB2" w14:textId="77777777" w:rsidR="00A87C67" w:rsidRDefault="00A87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5E5B" w14:textId="77777777" w:rsidR="00CC3A7E" w:rsidRDefault="00CC3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D935F" w14:textId="41A41169" w:rsidR="00074952" w:rsidRDefault="00432971">
    <w:pPr>
      <w:pStyle w:val="Subtitle"/>
      <w:spacing w:after="20"/>
      <w:rPr>
        <w:rFonts w:ascii="Arial" w:eastAsia="Arial" w:hAnsi="Arial" w:cs="Arial"/>
        <w:b w:val="0"/>
        <w:color w:val="404040"/>
        <w:sz w:val="18"/>
        <w:szCs w:val="18"/>
      </w:rPr>
    </w:pPr>
    <w:r>
      <w:rPr>
        <w:rFonts w:ascii="Arial" w:eastAsia="Arial" w:hAnsi="Arial" w:cs="Arial"/>
        <w:b w:val="0"/>
        <w:color w:val="404040"/>
        <w:sz w:val="18"/>
        <w:szCs w:val="18"/>
      </w:rPr>
      <w:t>Bernadina Alfionita</w:t>
    </w:r>
    <w:r w:rsidR="00074952" w:rsidRPr="009543BC">
      <w:rPr>
        <w:rFonts w:ascii="Arial" w:eastAsia="Arial" w:hAnsi="Arial" w:cs="Arial"/>
        <w:b w:val="0"/>
        <w:color w:val="404040"/>
        <w:sz w:val="18"/>
        <w:szCs w:val="18"/>
        <w:vertAlign w:val="superscript"/>
      </w:rPr>
      <w:t>1</w:t>
    </w:r>
    <w:r w:rsidR="00074952">
      <w:rPr>
        <w:rFonts w:ascii="Arial" w:eastAsia="Arial" w:hAnsi="Arial" w:cs="Arial"/>
        <w:b w:val="0"/>
        <w:color w:val="404040"/>
        <w:sz w:val="18"/>
        <w:szCs w:val="18"/>
      </w:rPr>
      <w:t>, Rina Waty Sirait</w:t>
    </w:r>
    <w:r w:rsidR="00074952" w:rsidRPr="009543BC">
      <w:rPr>
        <w:rFonts w:ascii="Arial" w:eastAsia="Arial" w:hAnsi="Arial" w:cs="Arial"/>
        <w:b w:val="0"/>
        <w:color w:val="404040"/>
        <w:sz w:val="18"/>
        <w:szCs w:val="18"/>
        <w:vertAlign w:val="superscript"/>
      </w:rPr>
      <w:t>2</w:t>
    </w:r>
    <w:r>
      <w:rPr>
        <w:rFonts w:ascii="Arial" w:eastAsia="Arial" w:hAnsi="Arial" w:cs="Arial"/>
        <w:b w:val="0"/>
        <w:color w:val="404040"/>
        <w:sz w:val="18"/>
        <w:szCs w:val="18"/>
      </w:rPr>
      <w:t>, Tasalina Y.P. Gustam</w:t>
    </w:r>
    <w:r w:rsidR="00074952" w:rsidRPr="009543BC">
      <w:rPr>
        <w:rFonts w:ascii="Arial" w:eastAsia="Arial" w:hAnsi="Arial" w:cs="Arial"/>
        <w:b w:val="0"/>
        <w:color w:val="404040"/>
        <w:sz w:val="18"/>
        <w:szCs w:val="18"/>
        <w:vertAlign w:val="superscript"/>
      </w:rPr>
      <w:t>3</w:t>
    </w:r>
  </w:p>
  <w:p w14:paraId="705B7196" w14:textId="45CC404E" w:rsidR="00074952" w:rsidRDefault="00777703">
    <w:pPr>
      <w:pBdr>
        <w:top w:val="nil"/>
        <w:left w:val="nil"/>
        <w:bottom w:val="nil"/>
        <w:right w:val="nil"/>
        <w:between w:val="nil"/>
      </w:pBdr>
      <w:tabs>
        <w:tab w:val="center" w:pos="4680"/>
        <w:tab w:val="right" w:pos="9360"/>
      </w:tabs>
      <w:spacing w:after="0" w:line="240" w:lineRule="auto"/>
      <w:jc w:val="center"/>
      <w:rPr>
        <w:color w:val="000000"/>
      </w:rPr>
    </w:pPr>
    <w:bookmarkStart w:id="1" w:name="_heading=h.30j0zll" w:colFirst="0" w:colLast="0"/>
    <w:bookmarkEnd w:id="1"/>
    <w:r>
      <w:rPr>
        <w:rFonts w:ascii="Arial" w:eastAsia="Arial" w:hAnsi="Arial" w:cs="Arial"/>
        <w:color w:val="000000"/>
        <w:sz w:val="18"/>
        <w:szCs w:val="18"/>
      </w:rPr>
      <w:t>SEHATMAS (Jurnal Ilmiah Kesehatan Masyarakat) Vol. 5 No. 1 (2026) 1</w:t>
    </w:r>
    <w:r w:rsidR="007E63AD">
      <w:rPr>
        <w:rFonts w:ascii="Arial" w:eastAsia="Arial" w:hAnsi="Arial" w:cs="Arial"/>
        <w:color w:val="000000"/>
        <w:sz w:val="18"/>
        <w:szCs w:val="18"/>
      </w:rPr>
      <w:t>2</w:t>
    </w:r>
    <w:r w:rsidR="00CC3A7E">
      <w:rPr>
        <w:rFonts w:ascii="Arial" w:eastAsia="Arial" w:hAnsi="Arial" w:cs="Arial"/>
        <w:color w:val="000000"/>
        <w:sz w:val="18"/>
        <w:szCs w:val="18"/>
      </w:rPr>
      <w:t>2</w:t>
    </w:r>
    <w:r>
      <w:rPr>
        <w:rFonts w:ascii="Arial" w:eastAsia="Arial" w:hAnsi="Arial" w:cs="Arial"/>
        <w:color w:val="000000"/>
        <w:sz w:val="18"/>
        <w:szCs w:val="18"/>
      </w:rPr>
      <w:t xml:space="preserve"> – 1</w:t>
    </w:r>
    <w:r w:rsidR="007E63AD">
      <w:rPr>
        <w:rFonts w:ascii="Arial" w:eastAsia="Arial" w:hAnsi="Arial" w:cs="Arial"/>
        <w:color w:val="000000"/>
        <w:sz w:val="18"/>
        <w:szCs w:val="18"/>
      </w:rPr>
      <w:t>3</w:t>
    </w:r>
    <w:r w:rsidR="00CC3A7E">
      <w:rPr>
        <w:rFonts w:ascii="Arial" w:eastAsia="Arial" w:hAnsi="Arial" w:cs="Arial"/>
        <w:color w:val="000000"/>
        <w:sz w:val="18"/>
        <w:szCs w:val="18"/>
      </w:rPr>
      <w:t>1</w:t>
    </w:r>
  </w:p>
  <w:p w14:paraId="7F2182AC" w14:textId="77777777" w:rsidR="00074952" w:rsidRDefault="0007495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0" distR="0" simplePos="0" relativeHeight="251660288" behindDoc="1" locked="0" layoutInCell="1" allowOverlap="1" wp14:anchorId="2D498E1C" wp14:editId="79DD9306">
              <wp:simplePos x="0" y="0"/>
              <wp:positionH relativeFrom="column">
                <wp:posOffset>-635</wp:posOffset>
              </wp:positionH>
              <wp:positionV relativeFrom="paragraph">
                <wp:posOffset>41910</wp:posOffset>
              </wp:positionV>
              <wp:extent cx="5400000" cy="0"/>
              <wp:effectExtent l="0" t="0" r="0" b="0"/>
              <wp:wrapNone/>
              <wp:docPr id="40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00"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28E3A716" id="Straight Connector 2" o:spid="_x0000_s1026" style="position:absolute;z-index:-25165619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05pt,3.3pt" to="425.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&#1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75A5" w14:textId="77777777" w:rsidR="00074952" w:rsidRDefault="00074952">
    <w:pPr>
      <w:widowControl w:val="0"/>
      <w:pBdr>
        <w:top w:val="nil"/>
        <w:left w:val="nil"/>
        <w:bottom w:val="nil"/>
        <w:right w:val="nil"/>
        <w:between w:val="nil"/>
      </w:pBdr>
      <w:spacing w:after="0"/>
      <w:rPr>
        <w:sz w:val="24"/>
        <w:szCs w:val="24"/>
      </w:rPr>
    </w:pPr>
  </w:p>
  <w:tbl>
    <w:tblPr>
      <w:tblStyle w:val="a0"/>
      <w:tblW w:w="8505" w:type="dxa"/>
      <w:jc w:val="center"/>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1134"/>
      <w:gridCol w:w="7371"/>
    </w:tblGrid>
    <w:tr w:rsidR="00074952" w14:paraId="6502A721" w14:textId="77777777" w:rsidTr="007A35DB">
      <w:trPr>
        <w:jc w:val="center"/>
      </w:trPr>
      <w:tc>
        <w:tcPr>
          <w:tcW w:w="1134" w:type="dxa"/>
          <w:tcBorders>
            <w:bottom w:val="single" w:sz="12" w:space="0" w:color="000000"/>
          </w:tcBorders>
        </w:tcPr>
        <w:p w14:paraId="1EDC3E11" w14:textId="77777777" w:rsidR="00074952" w:rsidRDefault="00074952">
          <w:pPr>
            <w:pBdr>
              <w:top w:val="nil"/>
              <w:left w:val="nil"/>
              <w:bottom w:val="nil"/>
              <w:right w:val="nil"/>
              <w:between w:val="nil"/>
            </w:pBdr>
            <w:tabs>
              <w:tab w:val="center" w:pos="4680"/>
              <w:tab w:val="right" w:pos="9360"/>
            </w:tabs>
            <w:ind w:left="-108"/>
            <w:jc w:val="both"/>
            <w:rPr>
              <w:color w:val="000000"/>
            </w:rPr>
          </w:pPr>
          <w:r>
            <w:rPr>
              <w:noProof/>
              <w:color w:val="000000"/>
            </w:rPr>
            <w:drawing>
              <wp:inline distT="0" distB="0" distL="0" distR="0" wp14:anchorId="445E38A0" wp14:editId="6DAF3E3E">
                <wp:extent cx="750073" cy="750074"/>
                <wp:effectExtent l="0" t="0" r="0" b="0"/>
                <wp:docPr id="4098"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rcRect/>
                        <a:stretch/>
                      </pic:blipFill>
                      <pic:spPr>
                        <a:xfrm>
                          <a:off x="0" y="0"/>
                          <a:ext cx="750073" cy="750074"/>
                        </a:xfrm>
                        <a:prstGeom prst="rect">
                          <a:avLst/>
                        </a:prstGeom>
                        <a:ln w="9525" cap="flat" cmpd="sng">
                          <a:solidFill>
                            <a:srgbClr val="000000"/>
                          </a:solidFill>
                          <a:prstDash val="solid"/>
                          <a:round/>
                          <a:headEnd/>
                          <a:tailEnd/>
                        </a:ln>
                      </pic:spPr>
                    </pic:pic>
                  </a:graphicData>
                </a:graphic>
              </wp:inline>
            </w:drawing>
          </w:r>
        </w:p>
      </w:tc>
      <w:tc>
        <w:tcPr>
          <w:tcW w:w="7371" w:type="dxa"/>
          <w:tcBorders>
            <w:bottom w:val="single" w:sz="12" w:space="0" w:color="000000"/>
          </w:tcBorders>
        </w:tcPr>
        <w:p w14:paraId="0245E739" w14:textId="77777777" w:rsidR="00074952" w:rsidRDefault="00074952">
          <w:pPr>
            <w:pBdr>
              <w:top w:val="nil"/>
              <w:left w:val="nil"/>
              <w:bottom w:val="nil"/>
              <w:right w:val="nil"/>
              <w:between w:val="nil"/>
            </w:pBdr>
            <w:tabs>
              <w:tab w:val="center" w:pos="4680"/>
              <w:tab w:val="right" w:pos="9360"/>
            </w:tabs>
            <w:jc w:val="both"/>
            <w:rPr>
              <w:rFonts w:ascii="Arial" w:eastAsia="Arial" w:hAnsi="Arial" w:cs="Arial"/>
              <w:b/>
              <w:color w:val="000000"/>
            </w:rPr>
          </w:pPr>
          <w:r>
            <w:rPr>
              <w:rFonts w:ascii="Arial" w:eastAsia="Arial" w:hAnsi="Arial" w:cs="Arial"/>
              <w:b/>
              <w:color w:val="000000"/>
            </w:rPr>
            <w:t>SEHATMAS (Jurnal Ilmiah Kesehatan Masyarakat)</w:t>
          </w:r>
        </w:p>
        <w:p w14:paraId="4EC42F67" w14:textId="77777777" w:rsidR="00074952" w:rsidRDefault="00074952">
          <w:pPr>
            <w:pBdr>
              <w:top w:val="nil"/>
              <w:left w:val="nil"/>
              <w:bottom w:val="nil"/>
              <w:right w:val="nil"/>
              <w:between w:val="nil"/>
            </w:pBdr>
            <w:tabs>
              <w:tab w:val="center" w:pos="4680"/>
              <w:tab w:val="right" w:pos="9360"/>
            </w:tabs>
            <w:jc w:val="both"/>
            <w:rPr>
              <w:rFonts w:ascii="Arial" w:eastAsia="Arial" w:hAnsi="Arial" w:cs="Arial"/>
              <w:color w:val="000000"/>
              <w:sz w:val="20"/>
              <w:szCs w:val="20"/>
            </w:rPr>
          </w:pPr>
          <w:r>
            <w:rPr>
              <w:rFonts w:ascii="Arial" w:eastAsia="Arial" w:hAnsi="Arial" w:cs="Arial"/>
              <w:color w:val="000000"/>
              <w:sz w:val="20"/>
              <w:szCs w:val="20"/>
            </w:rPr>
            <w:t>https://journal.literasisains.id/index.php/SEHATMAS</w:t>
          </w:r>
        </w:p>
        <w:p w14:paraId="575B5703" w14:textId="77777777" w:rsidR="00074952" w:rsidRDefault="00074952">
          <w:pPr>
            <w:pBdr>
              <w:top w:val="nil"/>
              <w:left w:val="nil"/>
              <w:bottom w:val="nil"/>
              <w:right w:val="nil"/>
              <w:between w:val="nil"/>
            </w:pBdr>
            <w:tabs>
              <w:tab w:val="center" w:pos="4680"/>
              <w:tab w:val="right" w:pos="9360"/>
            </w:tabs>
            <w:jc w:val="both"/>
            <w:rPr>
              <w:rFonts w:ascii="Arial" w:eastAsia="Arial" w:hAnsi="Arial" w:cs="Arial"/>
              <w:color w:val="000000"/>
              <w:sz w:val="20"/>
              <w:szCs w:val="20"/>
            </w:rPr>
          </w:pPr>
          <w:r>
            <w:rPr>
              <w:rFonts w:ascii="Arial" w:eastAsia="Arial" w:hAnsi="Arial" w:cs="Arial"/>
              <w:color w:val="000000"/>
              <w:sz w:val="20"/>
              <w:szCs w:val="20"/>
            </w:rPr>
            <w:t>e-ISSN 2809-9702 | p-ISSN 2810-0492</w:t>
          </w:r>
        </w:p>
        <w:p w14:paraId="662601B4" w14:textId="1096FC8C" w:rsidR="00074952" w:rsidRDefault="00386B92">
          <w:pPr>
            <w:pBdr>
              <w:top w:val="nil"/>
              <w:left w:val="nil"/>
              <w:bottom w:val="nil"/>
              <w:right w:val="nil"/>
              <w:between w:val="nil"/>
            </w:pBdr>
            <w:tabs>
              <w:tab w:val="center" w:pos="4680"/>
              <w:tab w:val="right" w:pos="9360"/>
            </w:tabs>
            <w:jc w:val="both"/>
            <w:rPr>
              <w:rFonts w:ascii="Arial" w:eastAsia="Arial" w:hAnsi="Arial" w:cs="Arial"/>
              <w:color w:val="000000"/>
              <w:sz w:val="20"/>
              <w:szCs w:val="20"/>
            </w:rPr>
          </w:pPr>
          <w:r>
            <w:rPr>
              <w:rFonts w:ascii="Arial" w:eastAsia="Arial" w:hAnsi="Arial" w:cs="Arial"/>
              <w:color w:val="000000"/>
              <w:sz w:val="20"/>
              <w:szCs w:val="20"/>
            </w:rPr>
            <w:t>Vol. 5 No. 1 (Januari 2026) 1</w:t>
          </w:r>
          <w:r w:rsidR="001B7E34">
            <w:rPr>
              <w:rFonts w:ascii="Arial" w:eastAsia="Arial" w:hAnsi="Arial" w:cs="Arial"/>
              <w:color w:val="000000"/>
              <w:sz w:val="20"/>
              <w:szCs w:val="20"/>
            </w:rPr>
            <w:t>2</w:t>
          </w:r>
          <w:r w:rsidR="00CC3A7E">
            <w:rPr>
              <w:rFonts w:ascii="Arial" w:eastAsia="Arial" w:hAnsi="Arial" w:cs="Arial"/>
              <w:color w:val="000000"/>
              <w:sz w:val="20"/>
              <w:szCs w:val="20"/>
            </w:rPr>
            <w:t>2</w:t>
          </w:r>
          <w:r>
            <w:rPr>
              <w:rFonts w:ascii="Arial" w:eastAsia="Arial" w:hAnsi="Arial" w:cs="Arial"/>
              <w:color w:val="000000"/>
              <w:sz w:val="20"/>
              <w:szCs w:val="20"/>
            </w:rPr>
            <w:t>-1</w:t>
          </w:r>
          <w:r w:rsidR="001B7E34">
            <w:rPr>
              <w:rFonts w:ascii="Arial" w:eastAsia="Arial" w:hAnsi="Arial" w:cs="Arial"/>
              <w:color w:val="000000"/>
              <w:sz w:val="20"/>
              <w:szCs w:val="20"/>
            </w:rPr>
            <w:t>3</w:t>
          </w:r>
          <w:r w:rsidR="00CC3A7E">
            <w:rPr>
              <w:rFonts w:ascii="Arial" w:eastAsia="Arial" w:hAnsi="Arial" w:cs="Arial"/>
              <w:color w:val="000000"/>
              <w:sz w:val="20"/>
              <w:szCs w:val="20"/>
            </w:rPr>
            <w:t>1</w:t>
          </w:r>
        </w:p>
        <w:p w14:paraId="5B1C3AA5" w14:textId="135135DA" w:rsidR="00074952" w:rsidRDefault="00074952">
          <w:pPr>
            <w:pBdr>
              <w:top w:val="nil"/>
              <w:left w:val="nil"/>
              <w:bottom w:val="nil"/>
              <w:right w:val="nil"/>
              <w:between w:val="nil"/>
            </w:pBdr>
            <w:tabs>
              <w:tab w:val="center" w:pos="4680"/>
              <w:tab w:val="right" w:pos="9360"/>
            </w:tabs>
            <w:jc w:val="both"/>
            <w:rPr>
              <w:rFonts w:ascii="Arial" w:eastAsia="Arial" w:hAnsi="Arial" w:cs="Arial"/>
              <w:color w:val="000000"/>
              <w:sz w:val="20"/>
              <w:szCs w:val="20"/>
            </w:rPr>
          </w:pPr>
          <w:r>
            <w:rPr>
              <w:rFonts w:ascii="Arial" w:eastAsia="Arial" w:hAnsi="Arial" w:cs="Arial"/>
              <w:color w:val="000000"/>
              <w:sz w:val="20"/>
              <w:szCs w:val="20"/>
            </w:rPr>
            <w:t xml:space="preserve">DOI: </w:t>
          </w:r>
          <w:r w:rsidR="00FB0080" w:rsidRPr="00FB0080">
            <w:rPr>
              <w:rFonts w:ascii="Arial" w:eastAsia="Arial" w:hAnsi="Arial" w:cs="Arial"/>
              <w:color w:val="000000"/>
              <w:sz w:val="20"/>
              <w:szCs w:val="20"/>
            </w:rPr>
            <w:t>10.55123/sehatmas.v5i1.7248</w:t>
          </w:r>
        </w:p>
      </w:tc>
    </w:tr>
    <w:tr w:rsidR="00074952" w14:paraId="7278D0EF" w14:textId="77777777" w:rsidTr="007A35DB">
      <w:trPr>
        <w:jc w:val="center"/>
      </w:trPr>
      <w:tc>
        <w:tcPr>
          <w:tcW w:w="8505" w:type="dxa"/>
          <w:gridSpan w:val="2"/>
          <w:tcBorders>
            <w:top w:val="single" w:sz="12" w:space="0" w:color="000000"/>
            <w:bottom w:val="single" w:sz="8" w:space="0" w:color="000000"/>
          </w:tcBorders>
        </w:tcPr>
        <w:p w14:paraId="31D27900" w14:textId="268003AC" w:rsidR="00074952" w:rsidRDefault="005C60B1">
          <w:pPr>
            <w:pBdr>
              <w:top w:val="nil"/>
              <w:left w:val="nil"/>
              <w:bottom w:val="nil"/>
              <w:right w:val="nil"/>
              <w:between w:val="nil"/>
            </w:pBdr>
            <w:tabs>
              <w:tab w:val="center" w:pos="4680"/>
              <w:tab w:val="right" w:pos="9360"/>
            </w:tabs>
            <w:spacing w:line="276" w:lineRule="auto"/>
            <w:jc w:val="center"/>
            <w:rPr>
              <w:color w:val="000000"/>
              <w:sz w:val="20"/>
              <w:szCs w:val="20"/>
            </w:rPr>
          </w:pPr>
          <w:r w:rsidRPr="00FC5F0C">
            <w:rPr>
              <w:color w:val="000000"/>
              <w:sz w:val="20"/>
              <w:szCs w:val="20"/>
            </w:rPr>
            <w:t xml:space="preserve">Submitted: </w:t>
          </w:r>
          <w:r>
            <w:rPr>
              <w:color w:val="000000"/>
              <w:sz w:val="20"/>
              <w:szCs w:val="20"/>
            </w:rPr>
            <w:t>1</w:t>
          </w:r>
          <w:r w:rsidR="002708F3">
            <w:rPr>
              <w:color w:val="000000"/>
              <w:sz w:val="20"/>
              <w:szCs w:val="20"/>
            </w:rPr>
            <w:t>7</w:t>
          </w:r>
          <w:r w:rsidRPr="00FC5F0C">
            <w:rPr>
              <w:color w:val="000000"/>
              <w:sz w:val="20"/>
              <w:szCs w:val="20"/>
            </w:rPr>
            <w:t>-</w:t>
          </w:r>
          <w:r>
            <w:rPr>
              <w:color w:val="000000"/>
              <w:sz w:val="20"/>
              <w:szCs w:val="20"/>
            </w:rPr>
            <w:t>11</w:t>
          </w:r>
          <w:r w:rsidRPr="00FC5F0C">
            <w:rPr>
              <w:color w:val="000000"/>
              <w:sz w:val="20"/>
              <w:szCs w:val="20"/>
            </w:rPr>
            <w:t xml:space="preserve">-2025 | Accepted: </w:t>
          </w:r>
          <w:r>
            <w:rPr>
              <w:color w:val="000000"/>
              <w:sz w:val="20"/>
              <w:szCs w:val="20"/>
            </w:rPr>
            <w:t>10</w:t>
          </w:r>
          <w:r w:rsidRPr="00FC5F0C">
            <w:rPr>
              <w:color w:val="000000"/>
              <w:sz w:val="20"/>
              <w:szCs w:val="20"/>
            </w:rPr>
            <w:t>-</w:t>
          </w:r>
          <w:r>
            <w:rPr>
              <w:color w:val="000000"/>
              <w:sz w:val="20"/>
              <w:szCs w:val="20"/>
            </w:rPr>
            <w:t>12</w:t>
          </w:r>
          <w:r w:rsidRPr="00FC5F0C">
            <w:rPr>
              <w:color w:val="000000"/>
              <w:sz w:val="20"/>
              <w:szCs w:val="20"/>
            </w:rPr>
            <w:t>-2025 | Published: 15-0</w:t>
          </w:r>
          <w:r>
            <w:rPr>
              <w:color w:val="000000"/>
              <w:sz w:val="20"/>
              <w:szCs w:val="20"/>
            </w:rPr>
            <w:t>1</w:t>
          </w:r>
          <w:r w:rsidRPr="00FC5F0C">
            <w:rPr>
              <w:color w:val="000000"/>
              <w:sz w:val="20"/>
              <w:szCs w:val="20"/>
            </w:rPr>
            <w:t>-202</w:t>
          </w:r>
          <w:r>
            <w:rPr>
              <w:color w:val="000000"/>
              <w:sz w:val="20"/>
              <w:szCs w:val="20"/>
            </w:rPr>
            <w:t>6</w:t>
          </w:r>
        </w:p>
      </w:tc>
    </w:tr>
  </w:tbl>
  <w:p w14:paraId="1FF45C29" w14:textId="77777777" w:rsidR="00074952" w:rsidRDefault="00074952">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B72"/>
    <w:rsid w:val="0001106C"/>
    <w:rsid w:val="0004122D"/>
    <w:rsid w:val="000567C8"/>
    <w:rsid w:val="00074952"/>
    <w:rsid w:val="00103DE8"/>
    <w:rsid w:val="00140914"/>
    <w:rsid w:val="00144C27"/>
    <w:rsid w:val="001A466A"/>
    <w:rsid w:val="001B7E34"/>
    <w:rsid w:val="001D5A88"/>
    <w:rsid w:val="0024626B"/>
    <w:rsid w:val="002708F3"/>
    <w:rsid w:val="00281AF0"/>
    <w:rsid w:val="002B2421"/>
    <w:rsid w:val="002C04DD"/>
    <w:rsid w:val="002C1324"/>
    <w:rsid w:val="002E6823"/>
    <w:rsid w:val="002F3A62"/>
    <w:rsid w:val="00304FF9"/>
    <w:rsid w:val="00311852"/>
    <w:rsid w:val="00330387"/>
    <w:rsid w:val="003604F0"/>
    <w:rsid w:val="00386B92"/>
    <w:rsid w:val="003B642A"/>
    <w:rsid w:val="003E6F1A"/>
    <w:rsid w:val="004145CB"/>
    <w:rsid w:val="0043103E"/>
    <w:rsid w:val="00432971"/>
    <w:rsid w:val="004333DF"/>
    <w:rsid w:val="004513D5"/>
    <w:rsid w:val="00484025"/>
    <w:rsid w:val="00487A24"/>
    <w:rsid w:val="004978D4"/>
    <w:rsid w:val="004B4442"/>
    <w:rsid w:val="004B4BB4"/>
    <w:rsid w:val="004C03D1"/>
    <w:rsid w:val="004E12C0"/>
    <w:rsid w:val="00503AAE"/>
    <w:rsid w:val="005429A4"/>
    <w:rsid w:val="00564FF5"/>
    <w:rsid w:val="00590452"/>
    <w:rsid w:val="005C60B1"/>
    <w:rsid w:val="005C6136"/>
    <w:rsid w:val="005D061C"/>
    <w:rsid w:val="005F4B72"/>
    <w:rsid w:val="005F7A72"/>
    <w:rsid w:val="00626855"/>
    <w:rsid w:val="0063205D"/>
    <w:rsid w:val="00637C56"/>
    <w:rsid w:val="00655DBF"/>
    <w:rsid w:val="006C053F"/>
    <w:rsid w:val="006C63EE"/>
    <w:rsid w:val="006D623B"/>
    <w:rsid w:val="007363A5"/>
    <w:rsid w:val="00777703"/>
    <w:rsid w:val="00792C99"/>
    <w:rsid w:val="007A35DB"/>
    <w:rsid w:val="007A5AA6"/>
    <w:rsid w:val="007B3578"/>
    <w:rsid w:val="007E63AD"/>
    <w:rsid w:val="008809E6"/>
    <w:rsid w:val="00891C74"/>
    <w:rsid w:val="008D3145"/>
    <w:rsid w:val="008E307E"/>
    <w:rsid w:val="008F0CE7"/>
    <w:rsid w:val="009543BC"/>
    <w:rsid w:val="00964078"/>
    <w:rsid w:val="009E198C"/>
    <w:rsid w:val="009E1C72"/>
    <w:rsid w:val="009F6EC8"/>
    <w:rsid w:val="00A271AB"/>
    <w:rsid w:val="00A87137"/>
    <w:rsid w:val="00A87C67"/>
    <w:rsid w:val="00AB528C"/>
    <w:rsid w:val="00AE1C16"/>
    <w:rsid w:val="00AF7B5A"/>
    <w:rsid w:val="00B2783A"/>
    <w:rsid w:val="00B3680C"/>
    <w:rsid w:val="00B516B6"/>
    <w:rsid w:val="00BD37A1"/>
    <w:rsid w:val="00BE3A81"/>
    <w:rsid w:val="00BE7C62"/>
    <w:rsid w:val="00C33A0B"/>
    <w:rsid w:val="00C82CEE"/>
    <w:rsid w:val="00C8301A"/>
    <w:rsid w:val="00CB3E73"/>
    <w:rsid w:val="00CC1057"/>
    <w:rsid w:val="00CC22AF"/>
    <w:rsid w:val="00CC3A7E"/>
    <w:rsid w:val="00D04E31"/>
    <w:rsid w:val="00E82CA3"/>
    <w:rsid w:val="00EC468B"/>
    <w:rsid w:val="00EF383D"/>
    <w:rsid w:val="00F241D6"/>
    <w:rsid w:val="00F43B05"/>
    <w:rsid w:val="00F526FC"/>
    <w:rsid w:val="00F84C36"/>
    <w:rsid w:val="00F901F8"/>
    <w:rsid w:val="00FB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95A48"/>
  <w15:docId w15:val="{9F5A111C-C524-441E-9A61-BBFA4437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rPr>
      <w:rFonts w:cs="SimSun"/>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character" w:customStyle="1" w:styleId="SubtitleChar">
    <w:name w:val="Subtitle Char"/>
    <w:link w:val="Subtitle"/>
    <w:uiPriority w:val="11"/>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Pr>
      <w:rFonts w:ascii="Cambria" w:eastAsia="SimSun" w:hAnsi="Cambria" w:cs="SimSun"/>
      <w:i/>
      <w:iCs/>
      <w:color w:val="4F81BD"/>
      <w:spacing w:val="15"/>
      <w:sz w:val="24"/>
      <w:szCs w:val="24"/>
    </w:rPr>
  </w:style>
  <w:style w:type="paragraph" w:styleId="NoSpacing">
    <w:name w:val="No Spacing"/>
    <w:uiPriority w:val="1"/>
    <w:qFormat/>
    <w:pPr>
      <w:spacing w:after="0" w:line="240" w:lineRule="auto"/>
    </w:pPr>
    <w:rPr>
      <w:rFonts w:ascii="Times New Roman" w:hAnsi="Times New Roman" w:cs="Times New Roman"/>
      <w:sz w:val="20"/>
      <w:lang w:val="id-ID"/>
    </w:rPr>
  </w:style>
  <w:style w:type="character" w:customStyle="1" w:styleId="TitleChar">
    <w:name w:val="Title Char"/>
    <w:basedOn w:val="DefaultParagraphFont"/>
    <w:link w:val="Title"/>
    <w:rPr>
      <w:rFonts w:ascii="Calibri" w:eastAsia="Calibri" w:hAnsi="Calibri" w:cs="Calibri"/>
      <w:b/>
      <w:sz w:val="72"/>
      <w:szCs w:val="72"/>
    </w:rPr>
  </w:style>
  <w:style w:type="character" w:customStyle="1" w:styleId="shorttext">
    <w:name w:val="short_text"/>
  </w:style>
  <w:style w:type="paragraph" w:styleId="ListParagraph">
    <w:name w:val="List Paragraph"/>
    <w:aliases w:val="Body of text,List Paragraph2,kepala,UGEX'Z,List Paragraph1"/>
    <w:basedOn w:val="Normal"/>
    <w:link w:val="ListParagraphChar"/>
    <w:uiPriority w:val="1"/>
    <w:qFormat/>
    <w:pPr>
      <w:spacing w:after="160" w:line="256" w:lineRule="auto"/>
      <w:ind w:left="720"/>
      <w:contextualSpacing/>
    </w:pPr>
    <w:rPr>
      <w:rFonts w:cs="Times New Roman"/>
      <w:lang w:val="id-ID"/>
    </w:rPr>
  </w:style>
  <w:style w:type="character" w:customStyle="1" w:styleId="ListParagraphChar">
    <w:name w:val="List Paragraph Char"/>
    <w:aliases w:val="Body of text Char,List Paragraph2 Char,kepala Char,UGEX'Z Char,List Paragraph1 Char"/>
    <w:link w:val="ListParagraph"/>
    <w:uiPriority w:val="1"/>
    <w:qFormat/>
    <w:rPr>
      <w:rFonts w:ascii="Calibri" w:eastAsia="Calibri" w:hAnsi="Calibri" w:cs="Times New Roman"/>
      <w:lang w:val="id-I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character" w:styleId="Strong">
    <w:name w:val="Strong"/>
    <w:basedOn w:val="DefaultParagraphFont"/>
    <w:uiPriority w:val="22"/>
    <w:qFormat/>
    <w:rsid w:val="008809E6"/>
    <w:rPr>
      <w:b/>
      <w:bCs/>
    </w:rPr>
  </w:style>
  <w:style w:type="character" w:styleId="Emphasis">
    <w:name w:val="Emphasis"/>
    <w:basedOn w:val="DefaultParagraphFont"/>
    <w:uiPriority w:val="20"/>
    <w:qFormat/>
    <w:rsid w:val="008809E6"/>
    <w:rPr>
      <w:i/>
      <w:iCs/>
    </w:rPr>
  </w:style>
  <w:style w:type="paragraph" w:styleId="NormalWeb">
    <w:name w:val="Normal (Web)"/>
    <w:basedOn w:val="Normal"/>
    <w:uiPriority w:val="99"/>
    <w:semiHidden/>
    <w:unhideWhenUsed/>
    <w:rsid w:val="008809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87137"/>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w01I7EsUk7UaSN3AXbTVb3masw==">AMUW2mWG5+EGGctpbxSDN6iJTs3cffg35Td7UqtduxRIo6Ml8fakH1N+PeQqo1Uq+FwvxXUdcXkxvmx8xEFwuEG52aH7ImRd0iWMRO5MlelkNc8LTdx8DKx262aKBbrVwj9akwGbXFma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4058</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Daffa Arif Pardila</cp:lastModifiedBy>
  <cp:revision>59</cp:revision>
  <dcterms:created xsi:type="dcterms:W3CDTF">2025-12-17T10:47:00Z</dcterms:created>
  <dcterms:modified xsi:type="dcterms:W3CDTF">2026-01-23T12:37:00Z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fb160e4bbd4243d2881d3b08194dc5ad</vt:lpwstr>
  </property>
</Properties>
</file>